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7029E" w14:textId="39A4AAD2" w:rsidR="00B230A4" w:rsidRPr="000436AC" w:rsidRDefault="00B230A4" w:rsidP="006E7DEE">
      <w:pPr>
        <w:shd w:val="clear" w:color="auto" w:fill="FFFFFF"/>
        <w:tabs>
          <w:tab w:val="left" w:pos="8505"/>
        </w:tabs>
        <w:spacing w:line="240" w:lineRule="auto"/>
        <w:ind w:right="544"/>
        <w:jc w:val="right"/>
        <w:rPr>
          <w:rFonts w:cs="Arial"/>
          <w:iCs/>
        </w:rPr>
      </w:pPr>
      <w:r w:rsidRPr="000436AC">
        <w:rPr>
          <w:rFonts w:cs="Arial"/>
          <w:iCs/>
        </w:rPr>
        <w:t xml:space="preserve">Nowy Sącz, dnia </w:t>
      </w:r>
      <w:r w:rsidR="000436AC" w:rsidRPr="000436AC">
        <w:rPr>
          <w:rFonts w:cs="Arial"/>
          <w:iCs/>
        </w:rPr>
        <w:t xml:space="preserve">24.05.2019r. </w:t>
      </w:r>
    </w:p>
    <w:p w14:paraId="31060C1B" w14:textId="006F56BD" w:rsidR="00DE3D28" w:rsidRDefault="00DE3D28" w:rsidP="00CD6CA3">
      <w:pPr>
        <w:shd w:val="clear" w:color="auto" w:fill="FFFFFF"/>
        <w:spacing w:line="240" w:lineRule="auto"/>
        <w:ind w:right="544"/>
        <w:rPr>
          <w:rFonts w:cs="Arial"/>
          <w:iCs/>
          <w:color w:val="FF0000"/>
        </w:rPr>
      </w:pPr>
    </w:p>
    <w:p w14:paraId="4A5F3D78" w14:textId="77777777" w:rsidR="002D65E6" w:rsidRPr="00923721" w:rsidRDefault="002D65E6" w:rsidP="00CD6CA3">
      <w:pPr>
        <w:shd w:val="clear" w:color="auto" w:fill="FFFFFF"/>
        <w:spacing w:line="240" w:lineRule="auto"/>
        <w:ind w:right="544"/>
        <w:rPr>
          <w:rFonts w:cs="Arial"/>
          <w:color w:val="FF0000"/>
        </w:rPr>
      </w:pPr>
    </w:p>
    <w:p w14:paraId="5845A317" w14:textId="77777777" w:rsidR="00EA50B7" w:rsidRPr="00923721" w:rsidRDefault="00EA50B7" w:rsidP="00DE3D28">
      <w:pPr>
        <w:shd w:val="clear" w:color="auto" w:fill="FFFFFF"/>
        <w:spacing w:line="240" w:lineRule="auto"/>
        <w:ind w:left="4963" w:right="544" w:firstLine="709"/>
        <w:jc w:val="center"/>
        <w:rPr>
          <w:rFonts w:cs="Arial"/>
          <w:color w:val="FF0000"/>
        </w:rPr>
      </w:pPr>
    </w:p>
    <w:p w14:paraId="508F674F" w14:textId="77777777" w:rsidR="00DE3D28" w:rsidRPr="002D65E6" w:rsidRDefault="00DE3D28" w:rsidP="00DE3D28">
      <w:pPr>
        <w:shd w:val="clear" w:color="auto" w:fill="FFFFFF"/>
        <w:spacing w:line="240" w:lineRule="auto"/>
        <w:ind w:right="544"/>
        <w:jc w:val="center"/>
        <w:rPr>
          <w:rFonts w:cs="Arial"/>
        </w:rPr>
      </w:pPr>
      <w:r w:rsidRPr="002D65E6">
        <w:rPr>
          <w:rFonts w:cs="Arial"/>
          <w:b/>
          <w:bCs/>
        </w:rPr>
        <w:t>ZAPYTANIE OFERTOWE</w:t>
      </w:r>
    </w:p>
    <w:p w14:paraId="287B1552" w14:textId="55CBA64D" w:rsidR="00DE3D28" w:rsidRPr="002D65E6" w:rsidRDefault="00DE3D28" w:rsidP="00DE3D28">
      <w:pPr>
        <w:shd w:val="clear" w:color="auto" w:fill="FFFFFF"/>
        <w:tabs>
          <w:tab w:val="left" w:leader="dot" w:pos="1278"/>
        </w:tabs>
        <w:spacing w:line="240" w:lineRule="auto"/>
        <w:ind w:right="547"/>
        <w:jc w:val="center"/>
        <w:rPr>
          <w:rFonts w:cs="Arial"/>
        </w:rPr>
      </w:pPr>
      <w:r w:rsidRPr="002D65E6">
        <w:rPr>
          <w:rFonts w:cs="Arial"/>
        </w:rPr>
        <w:t xml:space="preserve">Nr sprawy </w:t>
      </w:r>
      <w:bookmarkStart w:id="0" w:name="_Hlk9323897"/>
      <w:r w:rsidR="002D65E6" w:rsidRPr="002D65E6">
        <w:rPr>
          <w:rFonts w:cs="Arial"/>
        </w:rPr>
        <w:t>538/ZZN/2019/RJ</w:t>
      </w:r>
      <w:bookmarkEnd w:id="0"/>
    </w:p>
    <w:p w14:paraId="14EDB98B" w14:textId="77777777" w:rsidR="00DE3D28" w:rsidRPr="00A72FD5" w:rsidRDefault="00DE3D28" w:rsidP="00DE3D28">
      <w:pPr>
        <w:shd w:val="clear" w:color="auto" w:fill="FFFFFF"/>
        <w:tabs>
          <w:tab w:val="left" w:pos="426"/>
          <w:tab w:val="left" w:leader="dot" w:pos="9639"/>
        </w:tabs>
        <w:spacing w:line="240" w:lineRule="auto"/>
        <w:ind w:left="426" w:hanging="426"/>
        <w:rPr>
          <w:rFonts w:cs="Arial"/>
        </w:rPr>
      </w:pPr>
    </w:p>
    <w:p w14:paraId="23FFFB26" w14:textId="2FE95CE2" w:rsidR="00DE3D28" w:rsidRPr="00A72FD5" w:rsidRDefault="00DE3D28" w:rsidP="00DE3D28">
      <w:pPr>
        <w:pStyle w:val="Akapitzlist"/>
        <w:numPr>
          <w:ilvl w:val="0"/>
          <w:numId w:val="1"/>
        </w:numPr>
        <w:shd w:val="clear" w:color="auto" w:fill="FFFFFF"/>
        <w:tabs>
          <w:tab w:val="left" w:leader="dot" w:pos="9639"/>
        </w:tabs>
        <w:spacing w:line="240" w:lineRule="auto"/>
        <w:ind w:left="284" w:hanging="284"/>
        <w:jc w:val="left"/>
        <w:rPr>
          <w:rFonts w:cs="Arial"/>
        </w:rPr>
      </w:pPr>
      <w:r w:rsidRPr="00A72FD5">
        <w:rPr>
          <w:rFonts w:cs="Arial"/>
        </w:rPr>
        <w:t xml:space="preserve">Zamawiający, </w:t>
      </w:r>
      <w:bookmarkStart w:id="1" w:name="_Hlk6479542"/>
      <w:r w:rsidRPr="00A72FD5">
        <w:rPr>
          <w:rFonts w:cs="Arial"/>
        </w:rPr>
        <w:t xml:space="preserve">PAŃSTWOWE GOSPODARSTWO WODNE WODY POLSKIE </w:t>
      </w:r>
    </w:p>
    <w:p w14:paraId="269D200C" w14:textId="22D917C2" w:rsidR="00DE3D28" w:rsidRPr="00A72FD5" w:rsidRDefault="00DE3D28" w:rsidP="00DE3D28">
      <w:pPr>
        <w:shd w:val="clear" w:color="auto" w:fill="FFFFFF"/>
        <w:tabs>
          <w:tab w:val="left" w:leader="dot" w:pos="9639"/>
        </w:tabs>
        <w:spacing w:line="240" w:lineRule="auto"/>
        <w:jc w:val="left"/>
        <w:rPr>
          <w:rFonts w:cs="Arial"/>
        </w:rPr>
      </w:pPr>
      <w:r w:rsidRPr="00A72FD5">
        <w:rPr>
          <w:rFonts w:cs="Arial"/>
        </w:rPr>
        <w:t xml:space="preserve">     REGIONALNY ZARZĄD GOSPODARKI WODNEJ W KRAKOWIE</w:t>
      </w:r>
    </w:p>
    <w:p w14:paraId="7EF3B94C" w14:textId="41DA1384" w:rsidR="00DE3D28" w:rsidRPr="00A72FD5" w:rsidRDefault="00DE3D28" w:rsidP="00DE3D28">
      <w:pPr>
        <w:shd w:val="clear" w:color="auto" w:fill="FFFFFF"/>
        <w:tabs>
          <w:tab w:val="left" w:leader="dot" w:pos="9639"/>
        </w:tabs>
        <w:spacing w:line="240" w:lineRule="auto"/>
        <w:jc w:val="left"/>
        <w:rPr>
          <w:rFonts w:cs="Arial"/>
        </w:rPr>
      </w:pPr>
      <w:r w:rsidRPr="00A72FD5">
        <w:rPr>
          <w:rFonts w:cs="Arial"/>
        </w:rPr>
        <w:t xml:space="preserve">     – ZARZĄD ZLEWNI  W NOWYM SĄCZU 33-300 Nowy Sącz,  ul. Naściszowska 31</w:t>
      </w:r>
    </w:p>
    <w:bookmarkEnd w:id="1"/>
    <w:p w14:paraId="67189477" w14:textId="662B8DBC" w:rsidR="00DE3D28" w:rsidRPr="00A72FD5" w:rsidRDefault="00DE3D28" w:rsidP="00DE3D28">
      <w:pPr>
        <w:shd w:val="clear" w:color="auto" w:fill="FFFFFF"/>
        <w:tabs>
          <w:tab w:val="left" w:pos="426"/>
          <w:tab w:val="left" w:leader="dot" w:pos="9639"/>
        </w:tabs>
        <w:spacing w:line="240" w:lineRule="auto"/>
        <w:ind w:left="567" w:right="4176" w:hanging="567"/>
        <w:jc w:val="center"/>
        <w:rPr>
          <w:rFonts w:cs="Arial"/>
          <w:i/>
        </w:rPr>
      </w:pPr>
      <w:r w:rsidRPr="00A72FD5">
        <w:rPr>
          <w:rFonts w:cs="Arial"/>
          <w:i/>
        </w:rPr>
        <w:t xml:space="preserve">                                                       </w:t>
      </w:r>
    </w:p>
    <w:p w14:paraId="35047CD0" w14:textId="42C5EFE6" w:rsidR="00DE3D28" w:rsidRDefault="00DE3D28" w:rsidP="00DE3D28">
      <w:pPr>
        <w:shd w:val="clear" w:color="auto" w:fill="FFFFFF"/>
        <w:tabs>
          <w:tab w:val="left" w:pos="426"/>
          <w:tab w:val="left" w:leader="dot" w:pos="9639"/>
        </w:tabs>
        <w:spacing w:line="240" w:lineRule="auto"/>
        <w:ind w:left="567" w:hanging="567"/>
        <w:jc w:val="center"/>
        <w:rPr>
          <w:rFonts w:cs="Arial"/>
        </w:rPr>
      </w:pPr>
      <w:r w:rsidRPr="00A72FD5">
        <w:rPr>
          <w:rFonts w:cs="Arial"/>
        </w:rPr>
        <w:t xml:space="preserve">w związku z prowadzonym postępowaniem </w:t>
      </w:r>
      <w:r w:rsidRPr="00A72FD5">
        <w:rPr>
          <w:rFonts w:cs="Arial"/>
          <w:b/>
          <w:u w:val="single"/>
        </w:rPr>
        <w:t>o wartości nie większej niż 30 000 euro</w:t>
      </w:r>
      <w:r w:rsidRPr="00A72FD5">
        <w:rPr>
          <w:rFonts w:cs="Arial"/>
        </w:rPr>
        <w:t xml:space="preserve">, zaprasza </w:t>
      </w:r>
      <w:r w:rsidRPr="00AE1622">
        <w:rPr>
          <w:rFonts w:cs="Arial"/>
        </w:rPr>
        <w:t>do złożenia oferty na wykonanie zadania pt.:</w:t>
      </w:r>
    </w:p>
    <w:p w14:paraId="3E911E8D" w14:textId="77777777" w:rsidR="002D65E6" w:rsidRPr="00AE1622" w:rsidRDefault="002D65E6" w:rsidP="00DE3D28">
      <w:pPr>
        <w:shd w:val="clear" w:color="auto" w:fill="FFFFFF"/>
        <w:tabs>
          <w:tab w:val="left" w:pos="426"/>
          <w:tab w:val="left" w:leader="dot" w:pos="9639"/>
        </w:tabs>
        <w:spacing w:line="240" w:lineRule="auto"/>
        <w:ind w:left="567" w:hanging="567"/>
        <w:jc w:val="center"/>
        <w:rPr>
          <w:rFonts w:cs="Arial"/>
        </w:rPr>
      </w:pPr>
    </w:p>
    <w:p w14:paraId="29C5EDF4" w14:textId="77777777" w:rsidR="006D48A9" w:rsidRPr="008D5882" w:rsidRDefault="006D48A9" w:rsidP="006D48A9">
      <w:pPr>
        <w:shd w:val="clear" w:color="auto" w:fill="FFFFFF"/>
        <w:tabs>
          <w:tab w:val="left" w:pos="0"/>
          <w:tab w:val="left" w:leader="dot" w:pos="9639"/>
        </w:tabs>
        <w:spacing w:line="240" w:lineRule="auto"/>
        <w:jc w:val="center"/>
        <w:rPr>
          <w:rFonts w:cs="Arial"/>
          <w:b/>
          <w:bCs/>
          <w:i/>
        </w:rPr>
      </w:pPr>
      <w:bookmarkStart w:id="2" w:name="_Hlk8654055"/>
      <w:r w:rsidRPr="00EF1BF9">
        <w:rPr>
          <w:rFonts w:cs="Arial"/>
          <w:b/>
          <w:i/>
        </w:rPr>
        <w:t>„</w:t>
      </w:r>
      <w:r w:rsidRPr="00EF1BF9">
        <w:rPr>
          <w:rFonts w:cs="Arial"/>
          <w:b/>
          <w:bCs/>
          <w:i/>
        </w:rPr>
        <w:t>Usuwanie skupisk Barszczu Sosnowskiego na terenie Zarządu Zlewni w Nowym Sączu</w:t>
      </w:r>
      <w:r>
        <w:rPr>
          <w:rFonts w:cs="Arial"/>
          <w:b/>
          <w:bCs/>
          <w:i/>
        </w:rPr>
        <w:t xml:space="preserve">: </w:t>
      </w:r>
      <w:r w:rsidRPr="008D5882">
        <w:rPr>
          <w:rFonts w:cs="Arial"/>
          <w:b/>
          <w:bCs/>
          <w:i/>
        </w:rPr>
        <w:t xml:space="preserve">Nadzór Wodny Grybów, Nadzór Wodny Tarnów, Nadzór Wodny Nowy Targ, </w:t>
      </w:r>
    </w:p>
    <w:p w14:paraId="2946698E" w14:textId="20E65645" w:rsidR="006D48A9" w:rsidRPr="008D5882" w:rsidRDefault="006D48A9" w:rsidP="006D48A9">
      <w:pPr>
        <w:shd w:val="clear" w:color="auto" w:fill="FFFFFF"/>
        <w:tabs>
          <w:tab w:val="left" w:pos="0"/>
          <w:tab w:val="left" w:leader="dot" w:pos="9639"/>
        </w:tabs>
        <w:spacing w:line="240" w:lineRule="auto"/>
        <w:jc w:val="center"/>
        <w:rPr>
          <w:rFonts w:cs="Arial"/>
          <w:b/>
          <w:i/>
        </w:rPr>
      </w:pPr>
      <w:r w:rsidRPr="008D5882">
        <w:rPr>
          <w:rFonts w:cs="Arial"/>
          <w:b/>
          <w:bCs/>
          <w:i/>
        </w:rPr>
        <w:t>Nadzór Wodny Muszyna</w:t>
      </w:r>
      <w:r w:rsidR="008D5882" w:rsidRPr="008D5882">
        <w:rPr>
          <w:rFonts w:cs="Arial"/>
          <w:b/>
          <w:bCs/>
          <w:i/>
        </w:rPr>
        <w:t>, Nadzór Wodny Nowy Sącz</w:t>
      </w:r>
      <w:r w:rsidRPr="008D5882">
        <w:rPr>
          <w:rFonts w:cs="Arial"/>
          <w:b/>
          <w:i/>
        </w:rPr>
        <w:t>"</w:t>
      </w:r>
    </w:p>
    <w:p w14:paraId="41DD7947" w14:textId="77777777" w:rsidR="006D48A9" w:rsidRPr="009A0CEC" w:rsidRDefault="006D48A9" w:rsidP="00923721">
      <w:pPr>
        <w:shd w:val="clear" w:color="auto" w:fill="FFFFFF"/>
        <w:tabs>
          <w:tab w:val="left" w:pos="426"/>
          <w:tab w:val="left" w:leader="dot" w:pos="9639"/>
        </w:tabs>
        <w:spacing w:line="240" w:lineRule="auto"/>
        <w:rPr>
          <w:rFonts w:cs="Arial"/>
        </w:rPr>
      </w:pPr>
      <w:bookmarkStart w:id="3" w:name="_Hlk8654116"/>
      <w:bookmarkEnd w:id="2"/>
    </w:p>
    <w:p w14:paraId="0BD626EC" w14:textId="77777777" w:rsidR="008A4BEF" w:rsidRDefault="006D48A9" w:rsidP="006D48A9">
      <w:pPr>
        <w:pStyle w:val="Akapitzlist"/>
        <w:numPr>
          <w:ilvl w:val="0"/>
          <w:numId w:val="1"/>
        </w:numPr>
        <w:shd w:val="clear" w:color="auto" w:fill="FFFFFF"/>
        <w:tabs>
          <w:tab w:val="left" w:leader="dot" w:pos="9639"/>
        </w:tabs>
        <w:spacing w:line="240" w:lineRule="auto"/>
        <w:ind w:left="284" w:hanging="284"/>
        <w:jc w:val="left"/>
        <w:rPr>
          <w:rFonts w:cs="Arial"/>
        </w:rPr>
      </w:pPr>
      <w:r w:rsidRPr="009A0CEC">
        <w:rPr>
          <w:rFonts w:cs="Arial"/>
        </w:rPr>
        <w:t xml:space="preserve">Termin realizacji zamówienia: </w:t>
      </w:r>
    </w:p>
    <w:p w14:paraId="4E95AFE7" w14:textId="38D7BACC" w:rsidR="008A4BEF" w:rsidRDefault="008A4BEF" w:rsidP="008A4BEF">
      <w:pPr>
        <w:pStyle w:val="Akapitzlist"/>
        <w:shd w:val="clear" w:color="auto" w:fill="FFFFFF"/>
        <w:tabs>
          <w:tab w:val="left" w:leader="dot" w:pos="9639"/>
        </w:tabs>
        <w:spacing w:line="240" w:lineRule="auto"/>
        <w:ind w:left="284"/>
        <w:jc w:val="left"/>
        <w:rPr>
          <w:rFonts w:cs="Arial"/>
          <w:b/>
        </w:rPr>
      </w:pPr>
      <w:r>
        <w:rPr>
          <w:rFonts w:cs="Arial"/>
          <w:b/>
        </w:rPr>
        <w:t xml:space="preserve">I </w:t>
      </w:r>
      <w:r w:rsidR="002E2E36">
        <w:rPr>
          <w:rFonts w:cs="Arial"/>
          <w:b/>
        </w:rPr>
        <w:t xml:space="preserve">termin </w:t>
      </w:r>
      <w:r>
        <w:rPr>
          <w:rFonts w:cs="Arial"/>
          <w:b/>
        </w:rPr>
        <w:t>Likwidacj</w:t>
      </w:r>
      <w:r w:rsidR="002E2E36">
        <w:rPr>
          <w:rFonts w:cs="Arial"/>
          <w:b/>
        </w:rPr>
        <w:t xml:space="preserve">i </w:t>
      </w:r>
      <w:r w:rsidR="00BA01CB">
        <w:rPr>
          <w:rFonts w:cs="Arial"/>
          <w:b/>
        </w:rPr>
        <w:t xml:space="preserve">skupisk barszczu Sosnowskiego </w:t>
      </w:r>
      <w:r>
        <w:rPr>
          <w:rFonts w:cs="Arial"/>
          <w:b/>
        </w:rPr>
        <w:t xml:space="preserve"> -  do </w:t>
      </w:r>
      <w:r w:rsidR="00386D0C">
        <w:rPr>
          <w:rFonts w:cs="Arial"/>
          <w:b/>
        </w:rPr>
        <w:t>15</w:t>
      </w:r>
      <w:r>
        <w:rPr>
          <w:rFonts w:cs="Arial"/>
          <w:b/>
        </w:rPr>
        <w:t>.0</w:t>
      </w:r>
      <w:r w:rsidR="00386D0C">
        <w:rPr>
          <w:rFonts w:cs="Arial"/>
          <w:b/>
        </w:rPr>
        <w:t>7</w:t>
      </w:r>
      <w:r>
        <w:rPr>
          <w:rFonts w:cs="Arial"/>
          <w:b/>
        </w:rPr>
        <w:t>. 2019r.</w:t>
      </w:r>
    </w:p>
    <w:p w14:paraId="68827ED8" w14:textId="5481F4A1" w:rsidR="006D48A9" w:rsidRPr="009A0CEC" w:rsidRDefault="008A4BEF" w:rsidP="008A4BEF">
      <w:pPr>
        <w:pStyle w:val="Akapitzlist"/>
        <w:shd w:val="clear" w:color="auto" w:fill="FFFFFF"/>
        <w:tabs>
          <w:tab w:val="left" w:leader="dot" w:pos="9639"/>
        </w:tabs>
        <w:spacing w:line="240" w:lineRule="auto"/>
        <w:ind w:left="284"/>
        <w:jc w:val="left"/>
        <w:rPr>
          <w:rFonts w:cs="Arial"/>
        </w:rPr>
      </w:pPr>
      <w:r>
        <w:rPr>
          <w:rFonts w:cs="Arial"/>
          <w:b/>
        </w:rPr>
        <w:t xml:space="preserve">II </w:t>
      </w:r>
      <w:r w:rsidR="002E2E36">
        <w:rPr>
          <w:rFonts w:cs="Arial"/>
          <w:b/>
        </w:rPr>
        <w:t xml:space="preserve">termin </w:t>
      </w:r>
      <w:r>
        <w:rPr>
          <w:rFonts w:cs="Arial"/>
          <w:b/>
        </w:rPr>
        <w:t>Likwidacj</w:t>
      </w:r>
      <w:r w:rsidR="002E2E36">
        <w:rPr>
          <w:rFonts w:cs="Arial"/>
          <w:b/>
        </w:rPr>
        <w:t>i</w:t>
      </w:r>
      <w:r>
        <w:rPr>
          <w:rFonts w:cs="Arial"/>
          <w:b/>
        </w:rPr>
        <w:t xml:space="preserve"> </w:t>
      </w:r>
      <w:r w:rsidR="00BA01CB">
        <w:rPr>
          <w:rFonts w:cs="Arial"/>
          <w:b/>
        </w:rPr>
        <w:t xml:space="preserve">skupisk barszczu Sosnowskiego  </w:t>
      </w:r>
      <w:r>
        <w:rPr>
          <w:rFonts w:cs="Arial"/>
          <w:b/>
        </w:rPr>
        <w:t xml:space="preserve">– do </w:t>
      </w:r>
      <w:r w:rsidR="00D427B2">
        <w:rPr>
          <w:rFonts w:cs="Arial"/>
          <w:b/>
        </w:rPr>
        <w:t>15</w:t>
      </w:r>
      <w:r w:rsidR="006D48A9" w:rsidRPr="009A0CEC">
        <w:rPr>
          <w:rFonts w:cs="Arial"/>
          <w:b/>
        </w:rPr>
        <w:t>.</w:t>
      </w:r>
      <w:r w:rsidR="00D427B2">
        <w:rPr>
          <w:rFonts w:cs="Arial"/>
          <w:b/>
        </w:rPr>
        <w:t>10</w:t>
      </w:r>
      <w:r w:rsidR="006D48A9" w:rsidRPr="009A0CEC">
        <w:rPr>
          <w:rFonts w:cs="Arial"/>
          <w:b/>
        </w:rPr>
        <w:t>.2019r.</w:t>
      </w:r>
    </w:p>
    <w:bookmarkEnd w:id="3"/>
    <w:p w14:paraId="71490D71" w14:textId="77777777" w:rsidR="006D48A9" w:rsidRPr="009A0CEC" w:rsidRDefault="006D48A9" w:rsidP="006D48A9">
      <w:pPr>
        <w:pStyle w:val="Akapitzlist"/>
        <w:numPr>
          <w:ilvl w:val="0"/>
          <w:numId w:val="1"/>
        </w:numPr>
        <w:shd w:val="clear" w:color="auto" w:fill="FFFFFF"/>
        <w:tabs>
          <w:tab w:val="left" w:leader="dot" w:pos="9639"/>
        </w:tabs>
        <w:spacing w:line="240" w:lineRule="auto"/>
        <w:ind w:left="284" w:hanging="284"/>
        <w:jc w:val="left"/>
        <w:rPr>
          <w:rFonts w:cs="Arial"/>
        </w:rPr>
      </w:pPr>
      <w:r w:rsidRPr="009A0CEC">
        <w:rPr>
          <w:rFonts w:cs="Arial"/>
        </w:rPr>
        <w:t xml:space="preserve">Osoby wskazane do kontaktu: </w:t>
      </w:r>
    </w:p>
    <w:p w14:paraId="1A959440" w14:textId="77777777" w:rsidR="006D48A9" w:rsidRPr="009A0CEC" w:rsidRDefault="006D48A9" w:rsidP="006D48A9">
      <w:pPr>
        <w:pStyle w:val="Akapitzlist"/>
        <w:shd w:val="clear" w:color="auto" w:fill="FFFFFF"/>
        <w:tabs>
          <w:tab w:val="left" w:leader="dot" w:pos="9639"/>
        </w:tabs>
        <w:spacing w:line="240" w:lineRule="auto"/>
        <w:ind w:left="425"/>
        <w:contextualSpacing w:val="0"/>
        <w:jc w:val="left"/>
        <w:rPr>
          <w:rFonts w:cs="Arial"/>
          <w:i/>
        </w:rPr>
      </w:pPr>
      <w:r w:rsidRPr="009A0CEC">
        <w:rPr>
          <w:rFonts w:cs="Arial"/>
          <w:b/>
          <w:i/>
        </w:rPr>
        <w:t xml:space="preserve">Artur Wydrzyński  </w:t>
      </w:r>
      <w:r w:rsidRPr="009A0CEC">
        <w:rPr>
          <w:rFonts w:cs="Arial"/>
          <w:i/>
        </w:rPr>
        <w:t xml:space="preserve">– </w:t>
      </w:r>
      <w:bookmarkStart w:id="4" w:name="_Hlk5278981"/>
      <w:r w:rsidRPr="009A0CEC">
        <w:rPr>
          <w:rFonts w:cs="Arial"/>
          <w:i/>
        </w:rPr>
        <w:t>w sprawach związanych z przedmiotem zamówienia</w:t>
      </w:r>
    </w:p>
    <w:p w14:paraId="776519D0" w14:textId="77777777" w:rsidR="006D48A9" w:rsidRPr="009A0CEC" w:rsidRDefault="006D48A9" w:rsidP="006D48A9">
      <w:pPr>
        <w:pStyle w:val="Akapitzlist"/>
        <w:shd w:val="clear" w:color="auto" w:fill="FFFFFF"/>
        <w:tabs>
          <w:tab w:val="left" w:leader="dot" w:pos="9639"/>
        </w:tabs>
        <w:spacing w:line="240" w:lineRule="auto"/>
        <w:ind w:left="425"/>
        <w:contextualSpacing w:val="0"/>
        <w:jc w:val="left"/>
        <w:rPr>
          <w:rFonts w:cs="Arial"/>
          <w:i/>
        </w:rPr>
      </w:pPr>
      <w:r w:rsidRPr="009A0CEC">
        <w:rPr>
          <w:rFonts w:cs="Arial"/>
          <w:i/>
        </w:rPr>
        <w:t xml:space="preserve">                                      - </w:t>
      </w:r>
      <w:proofErr w:type="spellStart"/>
      <w:r w:rsidRPr="009A0CEC">
        <w:rPr>
          <w:rFonts w:cs="Arial"/>
          <w:i/>
        </w:rPr>
        <w:t>tel</w:t>
      </w:r>
      <w:proofErr w:type="spellEnd"/>
      <w:r w:rsidRPr="009A0CEC">
        <w:rPr>
          <w:rFonts w:cs="Arial"/>
          <w:i/>
        </w:rPr>
        <w:t xml:space="preserve">: 667 623 630 – NW Grybów </w:t>
      </w:r>
    </w:p>
    <w:p w14:paraId="7C9C3419" w14:textId="55EE3462" w:rsidR="006D48A9" w:rsidRPr="009A0CEC" w:rsidRDefault="002E2E36" w:rsidP="006D48A9">
      <w:pPr>
        <w:pStyle w:val="Akapitzlist"/>
        <w:shd w:val="clear" w:color="auto" w:fill="FFFFFF"/>
        <w:tabs>
          <w:tab w:val="left" w:leader="dot" w:pos="9639"/>
        </w:tabs>
        <w:spacing w:line="240" w:lineRule="auto"/>
        <w:ind w:left="425"/>
        <w:contextualSpacing w:val="0"/>
        <w:jc w:val="left"/>
        <w:rPr>
          <w:rFonts w:cs="Arial"/>
          <w:i/>
        </w:rPr>
      </w:pPr>
      <w:r>
        <w:rPr>
          <w:rFonts w:cs="Arial"/>
          <w:b/>
          <w:i/>
        </w:rPr>
        <w:t xml:space="preserve">Rafał Pater </w:t>
      </w:r>
      <w:r w:rsidR="006D48A9" w:rsidRPr="009A0CEC">
        <w:rPr>
          <w:rFonts w:cs="Arial"/>
          <w:b/>
          <w:i/>
        </w:rPr>
        <w:t xml:space="preserve">   </w:t>
      </w:r>
      <w:r w:rsidR="006D48A9" w:rsidRPr="009A0CEC">
        <w:rPr>
          <w:rFonts w:cs="Arial"/>
          <w:i/>
        </w:rPr>
        <w:t>– w sprawach związanych z przedmiotem zamówienia</w:t>
      </w:r>
    </w:p>
    <w:p w14:paraId="0F87A6E2" w14:textId="4D0284E0" w:rsidR="006D48A9" w:rsidRPr="009A0CEC" w:rsidRDefault="006D48A9" w:rsidP="006D48A9">
      <w:pPr>
        <w:pStyle w:val="Akapitzlist"/>
        <w:shd w:val="clear" w:color="auto" w:fill="FFFFFF"/>
        <w:tabs>
          <w:tab w:val="left" w:leader="dot" w:pos="9639"/>
        </w:tabs>
        <w:spacing w:line="240" w:lineRule="auto"/>
        <w:ind w:left="425"/>
        <w:contextualSpacing w:val="0"/>
        <w:jc w:val="left"/>
        <w:rPr>
          <w:rFonts w:cs="Arial"/>
          <w:i/>
        </w:rPr>
      </w:pPr>
      <w:r w:rsidRPr="009A0CEC">
        <w:rPr>
          <w:rFonts w:cs="Arial"/>
          <w:i/>
        </w:rPr>
        <w:t xml:space="preserve">                                      - </w:t>
      </w:r>
      <w:proofErr w:type="spellStart"/>
      <w:r w:rsidRPr="009A0CEC">
        <w:rPr>
          <w:rFonts w:cs="Arial"/>
          <w:i/>
        </w:rPr>
        <w:t>tel</w:t>
      </w:r>
      <w:proofErr w:type="spellEnd"/>
      <w:r w:rsidRPr="009A0CEC">
        <w:rPr>
          <w:rFonts w:cs="Arial"/>
          <w:i/>
        </w:rPr>
        <w:t xml:space="preserve">: </w:t>
      </w:r>
      <w:r w:rsidR="002E2E36">
        <w:rPr>
          <w:rFonts w:cs="Arial"/>
          <w:i/>
        </w:rPr>
        <w:t>573 443 878</w:t>
      </w:r>
      <w:r w:rsidRPr="009A0CEC">
        <w:rPr>
          <w:rFonts w:cs="Arial"/>
          <w:i/>
        </w:rPr>
        <w:t xml:space="preserve"> – NW Tarnów</w:t>
      </w:r>
    </w:p>
    <w:p w14:paraId="6219F30F" w14:textId="3B8E93B5" w:rsidR="006D48A9" w:rsidRPr="009A0CEC" w:rsidRDefault="006D48A9" w:rsidP="006D48A9">
      <w:pPr>
        <w:pStyle w:val="Akapitzlist"/>
        <w:shd w:val="clear" w:color="auto" w:fill="FFFFFF"/>
        <w:tabs>
          <w:tab w:val="left" w:leader="dot" w:pos="9639"/>
        </w:tabs>
        <w:spacing w:line="240" w:lineRule="auto"/>
        <w:ind w:left="425"/>
        <w:contextualSpacing w:val="0"/>
        <w:jc w:val="left"/>
        <w:rPr>
          <w:rFonts w:cs="Arial"/>
          <w:i/>
        </w:rPr>
      </w:pPr>
      <w:r w:rsidRPr="009A0CEC">
        <w:rPr>
          <w:rFonts w:cs="Arial"/>
          <w:b/>
          <w:i/>
        </w:rPr>
        <w:t xml:space="preserve">  </w:t>
      </w:r>
      <w:r w:rsidR="002E2E36">
        <w:rPr>
          <w:rFonts w:cs="Arial"/>
          <w:b/>
          <w:i/>
        </w:rPr>
        <w:t>Zofia Kozieł</w:t>
      </w:r>
      <w:r w:rsidRPr="009A0CEC">
        <w:rPr>
          <w:rFonts w:cs="Arial"/>
          <w:b/>
          <w:i/>
        </w:rPr>
        <w:t xml:space="preserve"> </w:t>
      </w:r>
      <w:r w:rsidRPr="009A0CEC">
        <w:rPr>
          <w:rFonts w:cs="Arial"/>
          <w:i/>
        </w:rPr>
        <w:t>– w sprawach związanych z przedmiotem zamówienia</w:t>
      </w:r>
    </w:p>
    <w:p w14:paraId="188E60D1" w14:textId="7A5E8D2E" w:rsidR="006D48A9" w:rsidRPr="009A0CEC" w:rsidRDefault="006D48A9" w:rsidP="006D48A9">
      <w:pPr>
        <w:pStyle w:val="Akapitzlist"/>
        <w:shd w:val="clear" w:color="auto" w:fill="FFFFFF"/>
        <w:tabs>
          <w:tab w:val="left" w:leader="dot" w:pos="9639"/>
        </w:tabs>
        <w:spacing w:line="240" w:lineRule="auto"/>
        <w:ind w:left="425"/>
        <w:contextualSpacing w:val="0"/>
        <w:jc w:val="left"/>
        <w:rPr>
          <w:rFonts w:cs="Arial"/>
          <w:i/>
        </w:rPr>
      </w:pPr>
      <w:r w:rsidRPr="009A0CEC">
        <w:rPr>
          <w:rFonts w:cs="Arial"/>
          <w:i/>
        </w:rPr>
        <w:t xml:space="preserve">                                      - </w:t>
      </w:r>
      <w:proofErr w:type="spellStart"/>
      <w:r w:rsidRPr="009A0CEC">
        <w:rPr>
          <w:rFonts w:cs="Arial"/>
          <w:i/>
        </w:rPr>
        <w:t>tel</w:t>
      </w:r>
      <w:proofErr w:type="spellEnd"/>
      <w:r w:rsidRPr="009A0CEC">
        <w:rPr>
          <w:rFonts w:cs="Arial"/>
          <w:i/>
        </w:rPr>
        <w:t xml:space="preserve">:  </w:t>
      </w:r>
      <w:r w:rsidR="001567FF">
        <w:rPr>
          <w:rFonts w:cs="Arial"/>
          <w:i/>
        </w:rPr>
        <w:t>573 443 879</w:t>
      </w:r>
      <w:r w:rsidRPr="009A0CEC">
        <w:rPr>
          <w:rFonts w:cs="Arial"/>
          <w:i/>
        </w:rPr>
        <w:t xml:space="preserve"> – NW Nowy Targ</w:t>
      </w:r>
    </w:p>
    <w:p w14:paraId="2924E7A7" w14:textId="77777777" w:rsidR="006D48A9" w:rsidRPr="009A0CEC" w:rsidRDefault="006D48A9" w:rsidP="006D48A9">
      <w:pPr>
        <w:pStyle w:val="Akapitzlist"/>
        <w:shd w:val="clear" w:color="auto" w:fill="FFFFFF"/>
        <w:tabs>
          <w:tab w:val="left" w:leader="dot" w:pos="9639"/>
        </w:tabs>
        <w:spacing w:line="240" w:lineRule="auto"/>
        <w:ind w:left="425"/>
        <w:jc w:val="left"/>
        <w:rPr>
          <w:rFonts w:cs="Arial"/>
          <w:i/>
        </w:rPr>
      </w:pPr>
      <w:r w:rsidRPr="009A0CEC">
        <w:rPr>
          <w:rFonts w:cs="Arial"/>
          <w:b/>
          <w:i/>
        </w:rPr>
        <w:t>Grażyna Śnieżyńska</w:t>
      </w:r>
      <w:r w:rsidRPr="009A0CEC">
        <w:rPr>
          <w:rFonts w:cs="Arial"/>
          <w:i/>
        </w:rPr>
        <w:t xml:space="preserve">  – w sprawach związanych z przedmiotem zamówienia</w:t>
      </w:r>
    </w:p>
    <w:p w14:paraId="07D7AE37" w14:textId="185B1F1D" w:rsidR="006D48A9" w:rsidRDefault="006D48A9" w:rsidP="006D48A9">
      <w:pPr>
        <w:pStyle w:val="Akapitzlist"/>
        <w:shd w:val="clear" w:color="auto" w:fill="FFFFFF"/>
        <w:tabs>
          <w:tab w:val="left" w:leader="dot" w:pos="9639"/>
        </w:tabs>
        <w:spacing w:line="240" w:lineRule="auto"/>
        <w:ind w:left="425"/>
        <w:contextualSpacing w:val="0"/>
        <w:jc w:val="left"/>
        <w:rPr>
          <w:rFonts w:cs="Arial"/>
          <w:i/>
        </w:rPr>
      </w:pPr>
      <w:r w:rsidRPr="009A0CEC">
        <w:rPr>
          <w:rFonts w:cs="Arial"/>
          <w:i/>
        </w:rPr>
        <w:t xml:space="preserve">                                      - </w:t>
      </w:r>
      <w:proofErr w:type="spellStart"/>
      <w:r w:rsidRPr="009A0CEC">
        <w:rPr>
          <w:rFonts w:cs="Arial"/>
          <w:i/>
        </w:rPr>
        <w:t>tel</w:t>
      </w:r>
      <w:proofErr w:type="spellEnd"/>
      <w:r w:rsidRPr="009A0CEC">
        <w:rPr>
          <w:rFonts w:cs="Arial"/>
          <w:i/>
        </w:rPr>
        <w:t>: 667 643 642 – NW Muszyna</w:t>
      </w:r>
    </w:p>
    <w:p w14:paraId="2E071EA7" w14:textId="72929389" w:rsidR="008D5882" w:rsidRPr="009A0CEC" w:rsidRDefault="001567FF" w:rsidP="008D5882">
      <w:pPr>
        <w:pStyle w:val="Akapitzlist"/>
        <w:shd w:val="clear" w:color="auto" w:fill="FFFFFF"/>
        <w:tabs>
          <w:tab w:val="left" w:leader="dot" w:pos="9639"/>
        </w:tabs>
        <w:spacing w:line="240" w:lineRule="auto"/>
        <w:ind w:left="425"/>
        <w:jc w:val="left"/>
        <w:rPr>
          <w:rFonts w:cs="Arial"/>
          <w:i/>
        </w:rPr>
      </w:pPr>
      <w:r w:rsidRPr="002D35CA">
        <w:rPr>
          <w:rFonts w:cs="Arial"/>
          <w:b/>
          <w:i/>
        </w:rPr>
        <w:t xml:space="preserve">Magdalena </w:t>
      </w:r>
      <w:proofErr w:type="spellStart"/>
      <w:r w:rsidRPr="002D35CA">
        <w:rPr>
          <w:rFonts w:cs="Arial"/>
          <w:b/>
          <w:i/>
        </w:rPr>
        <w:t>Kościsz</w:t>
      </w:r>
      <w:proofErr w:type="spellEnd"/>
      <w:r w:rsidR="008D5882" w:rsidRPr="008D5882">
        <w:rPr>
          <w:rFonts w:cs="Arial"/>
          <w:i/>
        </w:rPr>
        <w:t xml:space="preserve"> </w:t>
      </w:r>
      <w:r w:rsidR="002D65E6">
        <w:rPr>
          <w:rFonts w:cs="Arial"/>
          <w:i/>
        </w:rPr>
        <w:t xml:space="preserve"> - </w:t>
      </w:r>
      <w:r w:rsidR="008D5882" w:rsidRPr="009A0CEC">
        <w:rPr>
          <w:rFonts w:cs="Arial"/>
          <w:i/>
        </w:rPr>
        <w:t>w sprawach związanych z przedmiotem zamówienia</w:t>
      </w:r>
    </w:p>
    <w:p w14:paraId="7AC569AF" w14:textId="4D57CF56" w:rsidR="001567FF" w:rsidRPr="002D35CA" w:rsidRDefault="008D5882" w:rsidP="006D48A9">
      <w:pPr>
        <w:pStyle w:val="Akapitzlist"/>
        <w:shd w:val="clear" w:color="auto" w:fill="FFFFFF"/>
        <w:tabs>
          <w:tab w:val="left" w:leader="dot" w:pos="9639"/>
        </w:tabs>
        <w:spacing w:line="240" w:lineRule="auto"/>
        <w:ind w:left="425"/>
        <w:contextualSpacing w:val="0"/>
        <w:jc w:val="left"/>
        <w:rPr>
          <w:rFonts w:cs="Arial"/>
          <w:b/>
          <w:i/>
        </w:rPr>
      </w:pPr>
      <w:r w:rsidRPr="009A0CEC">
        <w:rPr>
          <w:rFonts w:cs="Arial"/>
          <w:i/>
        </w:rPr>
        <w:t xml:space="preserve">                                      - </w:t>
      </w:r>
      <w:proofErr w:type="spellStart"/>
      <w:r w:rsidRPr="009A0CEC">
        <w:rPr>
          <w:rFonts w:cs="Arial"/>
          <w:i/>
        </w:rPr>
        <w:t>tel</w:t>
      </w:r>
      <w:proofErr w:type="spellEnd"/>
      <w:r w:rsidRPr="009A0CEC">
        <w:rPr>
          <w:rFonts w:cs="Arial"/>
          <w:i/>
        </w:rPr>
        <w:t>: 667 643 64</w:t>
      </w:r>
      <w:r>
        <w:rPr>
          <w:rFonts w:cs="Arial"/>
          <w:i/>
        </w:rPr>
        <w:t>0</w:t>
      </w:r>
      <w:r w:rsidRPr="009A0CEC">
        <w:rPr>
          <w:rFonts w:cs="Arial"/>
          <w:i/>
        </w:rPr>
        <w:t xml:space="preserve"> – NW </w:t>
      </w:r>
      <w:r>
        <w:rPr>
          <w:rFonts w:cs="Arial"/>
          <w:i/>
        </w:rPr>
        <w:t>Nowy Sącz</w:t>
      </w:r>
    </w:p>
    <w:bookmarkEnd w:id="4"/>
    <w:p w14:paraId="78431E76" w14:textId="77777777" w:rsidR="006D48A9" w:rsidRPr="009A0CEC" w:rsidRDefault="006D48A9" w:rsidP="006D48A9">
      <w:pPr>
        <w:shd w:val="clear" w:color="auto" w:fill="FFFFFF"/>
        <w:tabs>
          <w:tab w:val="left" w:leader="dot" w:pos="9639"/>
        </w:tabs>
        <w:spacing w:line="240" w:lineRule="auto"/>
        <w:jc w:val="left"/>
        <w:rPr>
          <w:rFonts w:cs="Arial"/>
          <w:i/>
        </w:rPr>
      </w:pPr>
      <w:r w:rsidRPr="009A0CEC">
        <w:rPr>
          <w:rFonts w:cs="Arial"/>
          <w:i/>
        </w:rPr>
        <w:t xml:space="preserve">        </w:t>
      </w:r>
      <w:r w:rsidRPr="009A0CEC">
        <w:rPr>
          <w:rFonts w:cs="Arial"/>
          <w:b/>
          <w:i/>
        </w:rPr>
        <w:t>Renata Jabłońska</w:t>
      </w:r>
      <w:r w:rsidRPr="009A0CEC">
        <w:rPr>
          <w:rFonts w:cs="Arial"/>
          <w:i/>
        </w:rPr>
        <w:t xml:space="preserve">  - w sprawach proceduralnych </w:t>
      </w:r>
    </w:p>
    <w:p w14:paraId="41F494B2" w14:textId="77777777" w:rsidR="006D48A9" w:rsidRPr="009A0CEC" w:rsidRDefault="006D48A9" w:rsidP="006D48A9">
      <w:pPr>
        <w:shd w:val="clear" w:color="auto" w:fill="FFFFFF"/>
        <w:tabs>
          <w:tab w:val="left" w:leader="dot" w:pos="9639"/>
        </w:tabs>
        <w:spacing w:line="240" w:lineRule="auto"/>
        <w:ind w:left="2410" w:firstLine="284"/>
        <w:rPr>
          <w:rFonts w:cs="Arial"/>
          <w:i/>
        </w:rPr>
      </w:pPr>
      <w:r w:rsidRPr="009A0CEC">
        <w:rPr>
          <w:rFonts w:cs="Arial"/>
          <w:i/>
        </w:rPr>
        <w:t xml:space="preserve">- </w:t>
      </w:r>
      <w:proofErr w:type="spellStart"/>
      <w:r w:rsidRPr="009A0CEC">
        <w:rPr>
          <w:rFonts w:cs="Arial"/>
          <w:i/>
        </w:rPr>
        <w:t>tel</w:t>
      </w:r>
      <w:proofErr w:type="spellEnd"/>
      <w:r w:rsidRPr="009A0CEC">
        <w:rPr>
          <w:rFonts w:cs="Arial"/>
          <w:i/>
        </w:rPr>
        <w:t>: 18 441-37-89 wew. 28</w:t>
      </w:r>
    </w:p>
    <w:p w14:paraId="4A7C1578" w14:textId="01430725" w:rsidR="00DE3D28" w:rsidRPr="00AE1622" w:rsidRDefault="00DE3D28" w:rsidP="00144D98">
      <w:pPr>
        <w:pStyle w:val="Akapitzlist"/>
        <w:numPr>
          <w:ilvl w:val="0"/>
          <w:numId w:val="1"/>
        </w:numPr>
        <w:shd w:val="clear" w:color="auto" w:fill="FFFFFF"/>
        <w:tabs>
          <w:tab w:val="left" w:leader="dot" w:pos="9639"/>
        </w:tabs>
        <w:spacing w:line="240" w:lineRule="auto"/>
        <w:ind w:left="284" w:hanging="284"/>
        <w:jc w:val="left"/>
        <w:rPr>
          <w:rFonts w:cs="Arial"/>
        </w:rPr>
      </w:pPr>
      <w:r w:rsidRPr="00AE1622">
        <w:rPr>
          <w:rFonts w:cs="Arial"/>
        </w:rPr>
        <w:t>Kryteria wyboru ofert: najniższa cena – 100%</w:t>
      </w:r>
    </w:p>
    <w:p w14:paraId="5185E389" w14:textId="77777777" w:rsidR="001567FF" w:rsidRDefault="00DE3D28" w:rsidP="00144D98">
      <w:pPr>
        <w:pStyle w:val="Akapitzlist"/>
        <w:numPr>
          <w:ilvl w:val="0"/>
          <w:numId w:val="1"/>
        </w:numPr>
        <w:shd w:val="clear" w:color="auto" w:fill="FFFFFF"/>
        <w:tabs>
          <w:tab w:val="left" w:leader="dot" w:pos="9639"/>
        </w:tabs>
        <w:spacing w:line="240" w:lineRule="auto"/>
        <w:ind w:left="284" w:hanging="284"/>
        <w:jc w:val="left"/>
        <w:rPr>
          <w:rFonts w:cs="Arial"/>
        </w:rPr>
      </w:pPr>
      <w:r w:rsidRPr="00AE1622">
        <w:rPr>
          <w:rFonts w:cs="Arial"/>
        </w:rPr>
        <w:t>Zakres zamówienia – Opis przedmiotu zamówienia:</w:t>
      </w:r>
    </w:p>
    <w:p w14:paraId="796C8C1E" w14:textId="645CFE12" w:rsidR="00DF7F6C" w:rsidRPr="004E5DAE" w:rsidRDefault="001567FF" w:rsidP="002D65E6">
      <w:pPr>
        <w:pStyle w:val="Akapitzlist"/>
        <w:numPr>
          <w:ilvl w:val="0"/>
          <w:numId w:val="41"/>
        </w:numPr>
        <w:shd w:val="clear" w:color="auto" w:fill="FFFFFF"/>
        <w:autoSpaceDE w:val="0"/>
        <w:autoSpaceDN w:val="0"/>
        <w:adjustRightInd w:val="0"/>
        <w:spacing w:line="240" w:lineRule="auto"/>
        <w:ind w:left="567" w:hanging="283"/>
        <w:jc w:val="left"/>
        <w:rPr>
          <w:rFonts w:cs="Arial"/>
        </w:rPr>
      </w:pPr>
      <w:r w:rsidRPr="004E5DAE">
        <w:rPr>
          <w:rFonts w:cs="Arial"/>
        </w:rPr>
        <w:t xml:space="preserve">Przedmiotem zamówienia jest likwidacja barszczu Sosnowskiego </w:t>
      </w:r>
      <w:r w:rsidR="009B7366" w:rsidRPr="004E5DAE">
        <w:rPr>
          <w:rFonts w:cs="Arial"/>
        </w:rPr>
        <w:t>na terenie Zarz</w:t>
      </w:r>
      <w:r w:rsidR="00DF7F6C" w:rsidRPr="004E5DAE">
        <w:rPr>
          <w:rFonts w:cs="Arial"/>
        </w:rPr>
        <w:t>ą</w:t>
      </w:r>
      <w:r w:rsidR="009B7366" w:rsidRPr="004E5DAE">
        <w:rPr>
          <w:rFonts w:cs="Arial"/>
        </w:rPr>
        <w:t xml:space="preserve">du Zlewni w  Nowym Sączu </w:t>
      </w:r>
      <w:r w:rsidRPr="004E5DAE">
        <w:rPr>
          <w:rFonts w:cs="Arial"/>
        </w:rPr>
        <w:t xml:space="preserve">przy zastosowaniu </w:t>
      </w:r>
      <w:r w:rsidR="008D5882" w:rsidRPr="004E5DAE">
        <w:rPr>
          <w:rFonts w:cs="Arial"/>
        </w:rPr>
        <w:t xml:space="preserve">   </w:t>
      </w:r>
      <w:r w:rsidRPr="004E5DAE">
        <w:rPr>
          <w:rFonts w:cs="Arial"/>
        </w:rPr>
        <w:t xml:space="preserve">metody </w:t>
      </w:r>
      <w:r w:rsidR="00034464">
        <w:rPr>
          <w:rFonts w:cs="Arial"/>
        </w:rPr>
        <w:t>agrotechniczno-</w:t>
      </w:r>
      <w:r w:rsidR="00D427B2" w:rsidRPr="004E5DAE">
        <w:rPr>
          <w:rFonts w:cs="Arial"/>
        </w:rPr>
        <w:t>ręczn</w:t>
      </w:r>
      <w:r w:rsidR="00034464">
        <w:rPr>
          <w:rFonts w:cs="Arial"/>
        </w:rPr>
        <w:t xml:space="preserve">ej i metody </w:t>
      </w:r>
      <w:r w:rsidRPr="004E5DAE">
        <w:rPr>
          <w:rFonts w:cs="Arial"/>
        </w:rPr>
        <w:t>chemiczn</w:t>
      </w:r>
      <w:r w:rsidR="00034464">
        <w:rPr>
          <w:rFonts w:cs="Arial"/>
        </w:rPr>
        <w:t>o-ręcznej.</w:t>
      </w:r>
      <w:r w:rsidR="004E5DAE" w:rsidRPr="004E5DAE">
        <w:t xml:space="preserve"> </w:t>
      </w:r>
      <w:r w:rsidR="004E5DAE">
        <w:t>Prace w</w:t>
      </w:r>
      <w:r w:rsidR="004E5DAE" w:rsidRPr="009E01A7">
        <w:t xml:space="preserve">ykonywane </w:t>
      </w:r>
      <w:r w:rsidR="004E5DAE">
        <w:t xml:space="preserve">będą w pobliżu cieków  w  odległości do 10 m od linii brzegowej </w:t>
      </w:r>
      <w:r w:rsidR="00F75312" w:rsidRPr="004E5DAE">
        <w:rPr>
          <w:rFonts w:cs="Arial"/>
        </w:rPr>
        <w:t xml:space="preserve">- w ilości </w:t>
      </w:r>
      <w:r w:rsidR="00C70AC5">
        <w:rPr>
          <w:rFonts w:cs="Arial"/>
        </w:rPr>
        <w:t xml:space="preserve">łącznej </w:t>
      </w:r>
      <w:r w:rsidR="004D3D59">
        <w:rPr>
          <w:rFonts w:cs="Arial"/>
        </w:rPr>
        <w:t xml:space="preserve">6400,00 </w:t>
      </w:r>
      <w:r w:rsidR="00F75312" w:rsidRPr="004E5DAE">
        <w:rPr>
          <w:rFonts w:cs="Arial"/>
        </w:rPr>
        <w:t xml:space="preserve"> </w:t>
      </w:r>
      <w:r w:rsidR="004D3D59">
        <w:rPr>
          <w:rFonts w:cs="Arial"/>
        </w:rPr>
        <w:t>m</w:t>
      </w:r>
      <w:r w:rsidR="004D3D59">
        <w:rPr>
          <w:rFonts w:cs="Arial"/>
          <w:vertAlign w:val="superscript"/>
        </w:rPr>
        <w:t xml:space="preserve">2 </w:t>
      </w:r>
      <w:r w:rsidR="004E5DAE">
        <w:rPr>
          <w:rFonts w:cs="Arial"/>
        </w:rPr>
        <w:t>( skupiska i pojedyncze okazy).</w:t>
      </w:r>
    </w:p>
    <w:p w14:paraId="0CF1381F" w14:textId="15EAB91C" w:rsidR="00DF7F6C" w:rsidRDefault="002D65E6" w:rsidP="002D65E6">
      <w:pPr>
        <w:autoSpaceDE w:val="0"/>
        <w:autoSpaceDN w:val="0"/>
        <w:adjustRightInd w:val="0"/>
        <w:spacing w:line="240" w:lineRule="auto"/>
        <w:ind w:left="567" w:hanging="283"/>
      </w:pPr>
      <w:r>
        <w:t xml:space="preserve">     </w:t>
      </w:r>
      <w:r w:rsidR="00DF7F6C" w:rsidRPr="009E01A7">
        <w:t>Prace związane ze zwalczaniem Barszczu Sosnowskiego</w:t>
      </w:r>
      <w:r>
        <w:t xml:space="preserve"> </w:t>
      </w:r>
      <w:r w:rsidR="00DF7F6C" w:rsidRPr="009E01A7">
        <w:t>należy prowadzić z zachowaniem środków ostrożności,</w:t>
      </w:r>
      <w:r w:rsidR="00DF7F6C" w:rsidRPr="00DF7F6C">
        <w:t xml:space="preserve"> </w:t>
      </w:r>
      <w:r w:rsidR="00DF7F6C" w:rsidRPr="009E01A7">
        <w:t xml:space="preserve">oraz bezpieczeństwa pracowników </w:t>
      </w:r>
      <w:r w:rsidR="00DF7F6C">
        <w:t xml:space="preserve"> </w:t>
      </w:r>
      <w:r w:rsidR="00DF7F6C" w:rsidRPr="009E01A7">
        <w:t>(odzież i sprzęt ochronn</w:t>
      </w:r>
      <w:r w:rsidR="00DF7F6C">
        <w:t>y</w:t>
      </w:r>
      <w:r w:rsidR="00DF7F6C" w:rsidRPr="009E01A7">
        <w:t>), zgodnie z regulacjami prawnymi przy wykorzystaniu</w:t>
      </w:r>
      <w:r w:rsidR="00DF7F6C">
        <w:t xml:space="preserve"> </w:t>
      </w:r>
      <w:r w:rsidR="00DF7F6C" w:rsidRPr="009E01A7">
        <w:t xml:space="preserve">właściwego sprzętu niezbędnego do zwalczania </w:t>
      </w:r>
      <w:r w:rsidR="00DF7F6C">
        <w:t xml:space="preserve"> </w:t>
      </w:r>
      <w:r w:rsidR="00DF7F6C" w:rsidRPr="009E01A7">
        <w:t>Barszczu Sosnowskiego.</w:t>
      </w:r>
    </w:p>
    <w:p w14:paraId="37662C12" w14:textId="24F0E7AC" w:rsidR="00260D2F" w:rsidRPr="00F75312" w:rsidRDefault="00D427B2" w:rsidP="002D65E6">
      <w:pPr>
        <w:pStyle w:val="Akapitzlist"/>
        <w:numPr>
          <w:ilvl w:val="0"/>
          <w:numId w:val="41"/>
        </w:numPr>
        <w:autoSpaceDE w:val="0"/>
        <w:autoSpaceDN w:val="0"/>
        <w:adjustRightInd w:val="0"/>
        <w:spacing w:line="240" w:lineRule="auto"/>
        <w:ind w:left="567" w:hanging="283"/>
        <w:jc w:val="left"/>
        <w:rPr>
          <w:rFonts w:cs="Calibri"/>
        </w:rPr>
      </w:pPr>
      <w:r w:rsidRPr="00F75312">
        <w:rPr>
          <w:rFonts w:cs="Calibri"/>
        </w:rPr>
        <w:t xml:space="preserve">Materiał niezbędny do wykonania zamówienia </w:t>
      </w:r>
      <w:r w:rsidR="00260D2F" w:rsidRPr="00F75312">
        <w:rPr>
          <w:rFonts w:cs="Calibri"/>
        </w:rPr>
        <w:t xml:space="preserve"> </w:t>
      </w:r>
      <w:r w:rsidRPr="00F75312">
        <w:rPr>
          <w:rFonts w:cs="Calibri"/>
        </w:rPr>
        <w:t>zapewnia</w:t>
      </w:r>
      <w:r w:rsidR="00260D2F" w:rsidRPr="00F75312">
        <w:rPr>
          <w:rFonts w:cs="Calibri"/>
        </w:rPr>
        <w:t xml:space="preserve"> WYKONAWCA.</w:t>
      </w:r>
    </w:p>
    <w:p w14:paraId="4A007554" w14:textId="34173F0C" w:rsidR="00BC3919" w:rsidRPr="00F75312" w:rsidRDefault="00260D2F" w:rsidP="002D65E6">
      <w:pPr>
        <w:pStyle w:val="Akapitzlist"/>
        <w:numPr>
          <w:ilvl w:val="0"/>
          <w:numId w:val="41"/>
        </w:numPr>
        <w:autoSpaceDE w:val="0"/>
        <w:autoSpaceDN w:val="0"/>
        <w:adjustRightInd w:val="0"/>
        <w:spacing w:line="240" w:lineRule="auto"/>
        <w:ind w:left="567" w:hanging="283"/>
        <w:jc w:val="left"/>
        <w:rPr>
          <w:u w:val="single"/>
        </w:rPr>
      </w:pPr>
      <w:r w:rsidRPr="00F75312">
        <w:rPr>
          <w:rFonts w:cs="Calibri"/>
        </w:rPr>
        <w:t xml:space="preserve">Miejsca występowania barszczu Sosnowskiego na terenie </w:t>
      </w:r>
      <w:r w:rsidR="00002285" w:rsidRPr="00F75312">
        <w:rPr>
          <w:rFonts w:cs="Calibri"/>
        </w:rPr>
        <w:t>Zarządu Zlewni</w:t>
      </w:r>
      <w:r w:rsidR="00D427B2" w:rsidRPr="00F75312">
        <w:rPr>
          <w:rFonts w:cs="Calibri"/>
        </w:rPr>
        <w:t xml:space="preserve"> w Nowym Sączu </w:t>
      </w:r>
      <w:r w:rsidRPr="00F75312">
        <w:rPr>
          <w:rFonts w:cs="Calibri"/>
        </w:rPr>
        <w:t xml:space="preserve"> </w:t>
      </w:r>
      <w:r w:rsidR="00BA01CB" w:rsidRPr="00F75312">
        <w:rPr>
          <w:rFonts w:cs="Calibri"/>
        </w:rPr>
        <w:t xml:space="preserve">stanowi zał. Nr 3 do </w:t>
      </w:r>
      <w:r w:rsidR="00D10032" w:rsidRPr="00F75312">
        <w:rPr>
          <w:rFonts w:cs="Calibri"/>
        </w:rPr>
        <w:t>SIWZ</w:t>
      </w:r>
    </w:p>
    <w:p w14:paraId="6F641BAE" w14:textId="102BD1E6" w:rsidR="00B334BF" w:rsidRPr="00F75312" w:rsidRDefault="00B334BF" w:rsidP="002D65E6">
      <w:pPr>
        <w:pStyle w:val="Akapitzlist"/>
        <w:numPr>
          <w:ilvl w:val="0"/>
          <w:numId w:val="41"/>
        </w:numPr>
        <w:autoSpaceDE w:val="0"/>
        <w:autoSpaceDN w:val="0"/>
        <w:adjustRightInd w:val="0"/>
        <w:spacing w:line="240" w:lineRule="auto"/>
        <w:ind w:left="567" w:hanging="283"/>
        <w:jc w:val="left"/>
        <w:rPr>
          <w:rFonts w:cs="Calibri"/>
        </w:rPr>
      </w:pPr>
      <w:r w:rsidRPr="00F75312">
        <w:rPr>
          <w:rFonts w:cs="Calibri"/>
        </w:rPr>
        <w:t>Rodzaj</w:t>
      </w:r>
      <w:r w:rsidR="00002285" w:rsidRPr="00F75312">
        <w:rPr>
          <w:rFonts w:cs="Calibri"/>
        </w:rPr>
        <w:t xml:space="preserve">  </w:t>
      </w:r>
      <w:r w:rsidRPr="00F75312">
        <w:rPr>
          <w:rFonts w:cs="Calibri"/>
        </w:rPr>
        <w:t>zabiegu</w:t>
      </w:r>
      <w:r w:rsidR="00002285" w:rsidRPr="00F75312">
        <w:rPr>
          <w:rFonts w:cs="Calibri"/>
        </w:rPr>
        <w:t xml:space="preserve">  </w:t>
      </w:r>
      <w:r w:rsidR="00B53829" w:rsidRPr="00F75312">
        <w:rPr>
          <w:rFonts w:cs="Calibri"/>
        </w:rPr>
        <w:t xml:space="preserve">- </w:t>
      </w:r>
      <w:r w:rsidRPr="00F75312">
        <w:rPr>
          <w:rFonts w:cs="Calibri"/>
        </w:rPr>
        <w:t>Opis</w:t>
      </w:r>
    </w:p>
    <w:p w14:paraId="0E818F96" w14:textId="68CC212A" w:rsidR="00F75312" w:rsidRDefault="00F75312" w:rsidP="002D65E6">
      <w:pPr>
        <w:autoSpaceDE w:val="0"/>
        <w:autoSpaceDN w:val="0"/>
        <w:adjustRightInd w:val="0"/>
        <w:spacing w:line="240" w:lineRule="auto"/>
        <w:ind w:left="567" w:hanging="283"/>
        <w:jc w:val="left"/>
        <w:rPr>
          <w:rFonts w:cs="Calibri"/>
        </w:rPr>
      </w:pPr>
      <w:r>
        <w:rPr>
          <w:rFonts w:cs="Calibri"/>
        </w:rPr>
        <w:t xml:space="preserve">    </w:t>
      </w:r>
      <w:r w:rsidR="008D5882">
        <w:rPr>
          <w:rFonts w:cs="Calibri"/>
        </w:rPr>
        <w:t xml:space="preserve"> </w:t>
      </w:r>
      <w:r w:rsidR="00002285">
        <w:rPr>
          <w:rFonts w:cs="Calibri"/>
        </w:rPr>
        <w:t xml:space="preserve">- </w:t>
      </w:r>
      <w:r w:rsidR="00B334BF" w:rsidRPr="00002285">
        <w:rPr>
          <w:rFonts w:cs="Calibri"/>
        </w:rPr>
        <w:t>Zabieg agrotechniczny ręczny</w:t>
      </w:r>
      <w:r w:rsidR="00D427B2">
        <w:rPr>
          <w:rFonts w:cs="Calibri"/>
        </w:rPr>
        <w:t xml:space="preserve"> - </w:t>
      </w:r>
      <w:r w:rsidR="00B334BF" w:rsidRPr="00002285">
        <w:rPr>
          <w:rFonts w:cs="Calibri"/>
        </w:rPr>
        <w:t xml:space="preserve"> koszenie ręczn</w:t>
      </w:r>
      <w:r w:rsidR="00002285">
        <w:rPr>
          <w:rFonts w:cs="Calibri"/>
        </w:rPr>
        <w:t>e</w:t>
      </w:r>
      <w:r w:rsidR="005A604F">
        <w:rPr>
          <w:rFonts w:cs="Calibri"/>
        </w:rPr>
        <w:t xml:space="preserve">, wykopanie rośliny szpadlem </w:t>
      </w:r>
      <w:r>
        <w:rPr>
          <w:rFonts w:cs="Calibri"/>
        </w:rPr>
        <w:t xml:space="preserve">  </w:t>
      </w:r>
    </w:p>
    <w:p w14:paraId="6BD1CA3F" w14:textId="604DD273" w:rsidR="00B334BF" w:rsidRDefault="00F75312" w:rsidP="002D65E6">
      <w:pPr>
        <w:autoSpaceDE w:val="0"/>
        <w:autoSpaceDN w:val="0"/>
        <w:adjustRightInd w:val="0"/>
        <w:spacing w:line="240" w:lineRule="auto"/>
        <w:ind w:left="567" w:hanging="283"/>
        <w:jc w:val="left"/>
        <w:rPr>
          <w:rFonts w:cs="Calibri"/>
        </w:rPr>
      </w:pPr>
      <w:r>
        <w:rPr>
          <w:rFonts w:cs="Calibri"/>
        </w:rPr>
        <w:t xml:space="preserve">      </w:t>
      </w:r>
      <w:r w:rsidR="002D65E6">
        <w:rPr>
          <w:rFonts w:cs="Calibri"/>
        </w:rPr>
        <w:t xml:space="preserve"> </w:t>
      </w:r>
      <w:r w:rsidR="005A604F">
        <w:rPr>
          <w:rFonts w:cs="Calibri"/>
        </w:rPr>
        <w:t>lub  przecięcie szyjki korzeniowej na gł. min 20-30 cm poniżej powierzchni gruntu</w:t>
      </w:r>
    </w:p>
    <w:p w14:paraId="248F6DB4" w14:textId="77777777" w:rsidR="002D65E6" w:rsidRPr="00002285" w:rsidRDefault="002D65E6" w:rsidP="002D65E6">
      <w:pPr>
        <w:autoSpaceDE w:val="0"/>
        <w:autoSpaceDN w:val="0"/>
        <w:adjustRightInd w:val="0"/>
        <w:spacing w:line="240" w:lineRule="auto"/>
        <w:ind w:left="567" w:hanging="283"/>
        <w:jc w:val="left"/>
        <w:rPr>
          <w:rFonts w:cs="Calibri"/>
        </w:rPr>
      </w:pPr>
    </w:p>
    <w:p w14:paraId="23E06827" w14:textId="50EE6517" w:rsidR="00F75312" w:rsidRDefault="00F75312" w:rsidP="002D65E6">
      <w:pPr>
        <w:autoSpaceDE w:val="0"/>
        <w:autoSpaceDN w:val="0"/>
        <w:adjustRightInd w:val="0"/>
        <w:spacing w:line="240" w:lineRule="auto"/>
        <w:ind w:left="567" w:hanging="283"/>
      </w:pPr>
      <w:r>
        <w:rPr>
          <w:rFonts w:cs="Calibri"/>
        </w:rPr>
        <w:lastRenderedPageBreak/>
        <w:t xml:space="preserve">  </w:t>
      </w:r>
      <w:r w:rsidR="002D65E6">
        <w:rPr>
          <w:rFonts w:cs="Calibri"/>
        </w:rPr>
        <w:t xml:space="preserve">  </w:t>
      </w:r>
      <w:r w:rsidR="00002285">
        <w:rPr>
          <w:rFonts w:cs="Calibri"/>
        </w:rPr>
        <w:t xml:space="preserve">- </w:t>
      </w:r>
      <w:r w:rsidR="00B334BF" w:rsidRPr="00002285">
        <w:rPr>
          <w:rFonts w:cs="Calibri"/>
        </w:rPr>
        <w:t xml:space="preserve">Zabieg chemiczny ręczny </w:t>
      </w:r>
      <w:r w:rsidR="005A604F">
        <w:rPr>
          <w:rFonts w:cs="Calibri"/>
        </w:rPr>
        <w:t xml:space="preserve"> - </w:t>
      </w:r>
      <w:r w:rsidR="00D10032">
        <w:rPr>
          <w:rFonts w:cs="Calibri"/>
        </w:rPr>
        <w:t>opryskiwacz ręczny ,</w:t>
      </w:r>
      <w:r w:rsidR="00D427B2">
        <w:rPr>
          <w:rFonts w:cs="Calibri"/>
        </w:rPr>
        <w:t xml:space="preserve">a </w:t>
      </w:r>
      <w:r w:rsidR="00D10032">
        <w:t>w</w:t>
      </w:r>
      <w:r w:rsidR="00D10032" w:rsidRPr="0039538C">
        <w:t xml:space="preserve"> przypadku pojedynczych </w:t>
      </w:r>
    </w:p>
    <w:p w14:paraId="0E0BA07A" w14:textId="64A90A74" w:rsidR="005A5D0E" w:rsidRDefault="00F75312" w:rsidP="002D65E6">
      <w:pPr>
        <w:autoSpaceDE w:val="0"/>
        <w:autoSpaceDN w:val="0"/>
        <w:adjustRightInd w:val="0"/>
        <w:spacing w:line="240" w:lineRule="auto"/>
        <w:ind w:left="567" w:hanging="283"/>
      </w:pPr>
      <w:r>
        <w:t xml:space="preserve">      </w:t>
      </w:r>
      <w:r w:rsidR="00D10032" w:rsidRPr="0039538C">
        <w:t xml:space="preserve">okazów </w:t>
      </w:r>
      <w:r w:rsidR="00D427B2">
        <w:t xml:space="preserve">  </w:t>
      </w:r>
      <w:r w:rsidR="00D10032" w:rsidRPr="0039538C">
        <w:t xml:space="preserve">lub niewielkich </w:t>
      </w:r>
      <w:r w:rsidR="00D10032">
        <w:t>skupisk</w:t>
      </w:r>
      <w:r w:rsidR="00034464">
        <w:t xml:space="preserve"> (kilku)</w:t>
      </w:r>
      <w:r w:rsidR="00D10032">
        <w:t xml:space="preserve"> </w:t>
      </w:r>
      <w:r w:rsidR="00D10032" w:rsidRPr="0039538C">
        <w:t xml:space="preserve"> w pasie </w:t>
      </w:r>
      <w:r w:rsidR="00D10032">
        <w:t xml:space="preserve">od 2-  </w:t>
      </w:r>
      <w:r w:rsidR="00D10032" w:rsidRPr="0039538C">
        <w:t>10 m od linii brzegowej</w:t>
      </w:r>
      <w:r w:rsidR="005A5D0E">
        <w:t xml:space="preserve">   </w:t>
      </w:r>
    </w:p>
    <w:p w14:paraId="72796CF3" w14:textId="426E79C7" w:rsidR="00F75312" w:rsidRDefault="005A5D0E" w:rsidP="002D65E6">
      <w:pPr>
        <w:autoSpaceDE w:val="0"/>
        <w:autoSpaceDN w:val="0"/>
        <w:adjustRightInd w:val="0"/>
        <w:spacing w:line="240" w:lineRule="auto"/>
        <w:ind w:left="567" w:hanging="283"/>
      </w:pPr>
      <w:r>
        <w:t xml:space="preserve">        rzek,</w:t>
      </w:r>
      <w:r w:rsidR="00D10032" w:rsidRPr="0039538C">
        <w:t xml:space="preserve"> </w:t>
      </w:r>
      <w:r w:rsidR="00034464">
        <w:t xml:space="preserve"> </w:t>
      </w:r>
      <w:r w:rsidR="00F75312">
        <w:t xml:space="preserve"> </w:t>
      </w:r>
      <w:r w:rsidR="00D10032" w:rsidRPr="0039538C">
        <w:t xml:space="preserve">potoków, należy </w:t>
      </w:r>
      <w:r w:rsidR="00D427B2">
        <w:t xml:space="preserve">  </w:t>
      </w:r>
      <w:r w:rsidR="00D10032" w:rsidRPr="0039538C">
        <w:t xml:space="preserve">wykonać zabieg przy użyciu strzykawek (aplikator) dozując </w:t>
      </w:r>
    </w:p>
    <w:p w14:paraId="479136D9" w14:textId="509F0AD4" w:rsidR="00D10032" w:rsidRPr="00E3190F" w:rsidRDefault="00F75312" w:rsidP="002D65E6">
      <w:pPr>
        <w:autoSpaceDE w:val="0"/>
        <w:autoSpaceDN w:val="0"/>
        <w:adjustRightInd w:val="0"/>
        <w:spacing w:line="240" w:lineRule="auto"/>
        <w:ind w:left="567" w:hanging="283"/>
        <w:rPr>
          <w:rFonts w:ascii="Times New Roman" w:hAnsi="Times New Roman"/>
        </w:rPr>
      </w:pPr>
      <w:r>
        <w:t xml:space="preserve">        </w:t>
      </w:r>
      <w:r w:rsidR="00D10032" w:rsidRPr="0039538C">
        <w:t xml:space="preserve">środek </w:t>
      </w:r>
      <w:r>
        <w:t xml:space="preserve">  </w:t>
      </w:r>
      <w:r w:rsidR="00D10032" w:rsidRPr="0039538C">
        <w:t xml:space="preserve">chemiczny wprost do </w:t>
      </w:r>
      <w:r w:rsidR="00D427B2">
        <w:t xml:space="preserve">  </w:t>
      </w:r>
      <w:r w:rsidR="00D10032" w:rsidRPr="0039538C">
        <w:t>szyjki korzeniowej rośliny.</w:t>
      </w:r>
    </w:p>
    <w:p w14:paraId="6EB25A21" w14:textId="5216D6EC" w:rsidR="006261B4" w:rsidRPr="009B7366" w:rsidRDefault="00D10032" w:rsidP="002D65E6">
      <w:pPr>
        <w:pStyle w:val="Akapitzlist"/>
        <w:numPr>
          <w:ilvl w:val="0"/>
          <w:numId w:val="42"/>
        </w:numPr>
        <w:autoSpaceDE w:val="0"/>
        <w:autoSpaceDN w:val="0"/>
        <w:adjustRightInd w:val="0"/>
        <w:spacing w:line="240" w:lineRule="auto"/>
        <w:ind w:left="567" w:hanging="283"/>
      </w:pPr>
      <w:r w:rsidRPr="009B7366">
        <w:t>Wykonawca zapewnia sprzęt, narzędzia, środki chemiczne oraz ludzi w ilościach niezbędnych do sprawnej realizacji przedmiotu zamówienia</w:t>
      </w:r>
      <w:r w:rsidR="00F75312" w:rsidRPr="009B7366">
        <w:t>.</w:t>
      </w:r>
    </w:p>
    <w:p w14:paraId="65EA55F5" w14:textId="37345BCB" w:rsidR="00D10032" w:rsidRPr="009B7366" w:rsidRDefault="00D10032" w:rsidP="002D65E6">
      <w:pPr>
        <w:pStyle w:val="Akapitzlist"/>
        <w:numPr>
          <w:ilvl w:val="0"/>
          <w:numId w:val="42"/>
        </w:numPr>
        <w:autoSpaceDE w:val="0"/>
        <w:autoSpaceDN w:val="0"/>
        <w:adjustRightInd w:val="0"/>
        <w:spacing w:line="240" w:lineRule="auto"/>
        <w:ind w:left="567" w:hanging="283"/>
      </w:pPr>
      <w:r w:rsidRPr="009B7366">
        <w:t>Wykonawca będzie używał jedynie takiego sprzętu, który nie spowoduje niekorzystnego wpływu na jakość wykonywanych prac.</w:t>
      </w:r>
    </w:p>
    <w:p w14:paraId="69F0737D" w14:textId="77777777" w:rsidR="00D10032" w:rsidRPr="009B7366" w:rsidRDefault="00D10032" w:rsidP="002D65E6">
      <w:pPr>
        <w:pStyle w:val="Akapitzlist"/>
        <w:numPr>
          <w:ilvl w:val="0"/>
          <w:numId w:val="42"/>
        </w:numPr>
        <w:autoSpaceDE w:val="0"/>
        <w:autoSpaceDN w:val="0"/>
        <w:adjustRightInd w:val="0"/>
        <w:spacing w:line="240" w:lineRule="auto"/>
        <w:ind w:left="567" w:hanging="283"/>
      </w:pPr>
      <w:r w:rsidRPr="009B7366">
        <w:t xml:space="preserve">Sprzęt, który posłuży do wykonywania zabiegów musi być w dobrym stanie technicznym (gotowy do pracy), musi spełniać wymagania norm ochrony środowiska, przepisów dotyczących jego użytkowania i musi być stosowany zgodnie z przeznaczeniem. </w:t>
      </w:r>
    </w:p>
    <w:p w14:paraId="488B7A4C" w14:textId="729141A4" w:rsidR="00D10032" w:rsidRPr="009B7366" w:rsidRDefault="00D10032" w:rsidP="002D65E6">
      <w:pPr>
        <w:pStyle w:val="Akapitzlist"/>
        <w:numPr>
          <w:ilvl w:val="0"/>
          <w:numId w:val="42"/>
        </w:numPr>
        <w:autoSpaceDE w:val="0"/>
        <w:autoSpaceDN w:val="0"/>
        <w:adjustRightInd w:val="0"/>
        <w:spacing w:line="240" w:lineRule="auto"/>
        <w:ind w:left="567" w:hanging="283"/>
      </w:pPr>
      <w:r w:rsidRPr="009B7366">
        <w:t xml:space="preserve">Opryskiwacze stosowane do wykonywania zabiegów chemicznych muszą posiadać atestację Państwowej Inspekcji Ochrony Roślin i Nasiennictwa </w:t>
      </w:r>
      <w:r w:rsidR="006261B4" w:rsidRPr="009B7366">
        <w:t>.</w:t>
      </w:r>
    </w:p>
    <w:p w14:paraId="29DF8110" w14:textId="0D7DA6B9" w:rsidR="00D10032" w:rsidRPr="009B7366" w:rsidRDefault="00D10032" w:rsidP="002D65E6">
      <w:pPr>
        <w:pStyle w:val="Akapitzlist"/>
        <w:numPr>
          <w:ilvl w:val="0"/>
          <w:numId w:val="42"/>
        </w:numPr>
        <w:autoSpaceDE w:val="0"/>
        <w:autoSpaceDN w:val="0"/>
        <w:adjustRightInd w:val="0"/>
        <w:spacing w:line="240" w:lineRule="auto"/>
        <w:ind w:left="567" w:hanging="283"/>
      </w:pPr>
      <w:r w:rsidRPr="009B7366">
        <w:t>Osoby wykonujące zabiegi chemiczne muszą być odpowiednio przeszkolone, w </w:t>
      </w:r>
    </w:p>
    <w:p w14:paraId="5441AA29" w14:textId="051F5C85" w:rsidR="00D10032" w:rsidRPr="009B7366" w:rsidRDefault="004E5DAE" w:rsidP="002D65E6">
      <w:pPr>
        <w:autoSpaceDE w:val="0"/>
        <w:autoSpaceDN w:val="0"/>
        <w:adjustRightInd w:val="0"/>
        <w:spacing w:line="240" w:lineRule="auto"/>
        <w:ind w:left="567" w:hanging="283"/>
      </w:pPr>
      <w:r>
        <w:t xml:space="preserve">       </w:t>
      </w:r>
      <w:r w:rsidR="00D427B2" w:rsidRPr="009B7366">
        <w:t xml:space="preserve">zakresie </w:t>
      </w:r>
      <w:r w:rsidR="00D10032" w:rsidRPr="009B7366">
        <w:t>stosowania środków ochrony roślin</w:t>
      </w:r>
      <w:r w:rsidR="00D427B2" w:rsidRPr="009B7366">
        <w:t>.</w:t>
      </w:r>
    </w:p>
    <w:p w14:paraId="7629B9FD" w14:textId="1F2D1E47" w:rsidR="00D10032" w:rsidRPr="009B7366" w:rsidRDefault="00CE1A0C" w:rsidP="002D65E6">
      <w:pPr>
        <w:pStyle w:val="Akapitzlist"/>
        <w:numPr>
          <w:ilvl w:val="0"/>
          <w:numId w:val="42"/>
        </w:numPr>
        <w:autoSpaceDE w:val="0"/>
        <w:autoSpaceDN w:val="0"/>
        <w:adjustRightInd w:val="0"/>
        <w:spacing w:line="240" w:lineRule="auto"/>
        <w:ind w:left="567" w:hanging="283"/>
        <w:rPr>
          <w:rFonts w:cs="Arial"/>
        </w:rPr>
      </w:pPr>
      <w:r w:rsidRPr="009B7366">
        <w:t>Przed złożeniem oferty zaleca się zapoznanie z terenem gdzie prowadzone będą prace</w:t>
      </w:r>
      <w:r w:rsidR="004E5DAE">
        <w:t>.</w:t>
      </w:r>
      <w:r w:rsidRPr="009B7366">
        <w:t xml:space="preserve"> </w:t>
      </w:r>
    </w:p>
    <w:p w14:paraId="236A7253" w14:textId="79D58E1D" w:rsidR="00D10032" w:rsidRPr="009B7366" w:rsidRDefault="00D263AE" w:rsidP="002D65E6">
      <w:pPr>
        <w:pStyle w:val="Akapitzlist"/>
        <w:numPr>
          <w:ilvl w:val="0"/>
          <w:numId w:val="42"/>
        </w:numPr>
        <w:autoSpaceDE w:val="0"/>
        <w:autoSpaceDN w:val="0"/>
        <w:adjustRightInd w:val="0"/>
        <w:spacing w:before="120" w:line="240" w:lineRule="auto"/>
        <w:ind w:left="567" w:hanging="283"/>
      </w:pPr>
      <w:r w:rsidRPr="009B7366">
        <w:t>Ś</w:t>
      </w:r>
      <w:r w:rsidR="00D10032" w:rsidRPr="009B7366">
        <w:t>rodki chemiczne stosowane do wykonania zabiegów muszą posiadać aktualne zezwolenie Ministerstwa Rolnictwa  i Rozwoju Wsi dopuszczające ich stosowanie na terenie Polski.</w:t>
      </w:r>
    </w:p>
    <w:p w14:paraId="45B0AD06" w14:textId="7645BDA5" w:rsidR="00D10032" w:rsidRPr="009B7366" w:rsidRDefault="00D10032" w:rsidP="002D65E6">
      <w:pPr>
        <w:pStyle w:val="Akapitzlist"/>
        <w:numPr>
          <w:ilvl w:val="0"/>
          <w:numId w:val="42"/>
        </w:numPr>
        <w:autoSpaceDE w:val="0"/>
        <w:autoSpaceDN w:val="0"/>
        <w:adjustRightInd w:val="0"/>
        <w:spacing w:before="120" w:line="240" w:lineRule="auto"/>
        <w:ind w:left="567" w:hanging="283"/>
      </w:pPr>
      <w:r w:rsidRPr="009B7366">
        <w:t>Środki chemiczne nie mogą być stosowane w formie oprysku powierzchniowego w odległości mniejszej niż 10 m od nurtu cieków i zbiorników wodnych.</w:t>
      </w:r>
    </w:p>
    <w:p w14:paraId="25EA94F9" w14:textId="607465EF" w:rsidR="00D10032" w:rsidRPr="009B7366" w:rsidRDefault="00D10032" w:rsidP="002D65E6">
      <w:pPr>
        <w:pStyle w:val="Akapitzlist"/>
        <w:numPr>
          <w:ilvl w:val="0"/>
          <w:numId w:val="42"/>
        </w:numPr>
        <w:autoSpaceDE w:val="0"/>
        <w:autoSpaceDN w:val="0"/>
        <w:adjustRightInd w:val="0"/>
        <w:spacing w:before="120" w:line="240" w:lineRule="auto"/>
        <w:ind w:left="567" w:hanging="283"/>
      </w:pPr>
      <w:r w:rsidRPr="009B7366">
        <w:t>W przypadku występowania stanowisk barszczu na odsypiskach żwirowych i wyspach w obrębie rzek, potoków oraz na ich skarpach brzegowych w odległości mniejszej niż 2 m od lustra wody – zabronione jest stosowanie środków chemicznych. Jedyna dozwolona metoda to zabieg agrotechniczny ręczny – wykopanie polegające na przecięciu szyjki korzeniowej na głębokości min. 20-30 cm poniżej powierzchni gruntu.</w:t>
      </w:r>
    </w:p>
    <w:p w14:paraId="115B2F4A" w14:textId="0017E407" w:rsidR="00E528A1" w:rsidRPr="009B7366" w:rsidRDefault="00D10032" w:rsidP="002D65E6">
      <w:pPr>
        <w:pStyle w:val="Akapitzlist"/>
        <w:numPr>
          <w:ilvl w:val="0"/>
          <w:numId w:val="42"/>
        </w:numPr>
        <w:spacing w:line="240" w:lineRule="auto"/>
        <w:ind w:left="567" w:hanging="283"/>
        <w:jc w:val="left"/>
        <w:rPr>
          <w:rFonts w:cs="Arial"/>
        </w:rPr>
      </w:pPr>
      <w:r w:rsidRPr="009B7366">
        <w:t xml:space="preserve">Przy likwidacji barszczu Sosnowskiego nad brzegami wód oraz na pojedynczych stanowiskach lub kępach o niewielkiej liczebności, przed rozdrobnieniem rośliny należy ściąć kwiatostany nie dopuszczając do wysypania i wysiewu nasion. </w:t>
      </w:r>
      <w:r w:rsidR="00E528A1" w:rsidRPr="009B7366">
        <w:t>U</w:t>
      </w:r>
      <w:r w:rsidR="00153056" w:rsidRPr="009B7366">
        <w:t xml:space="preserve">zyskane po skoszeniu masy zielone nie mogą być przedmiotem obrotu towarowego. </w:t>
      </w:r>
      <w:r w:rsidR="00E528A1" w:rsidRPr="009B7366">
        <w:t>Masy zielone pozostałe po ścięciu należy rozdrobnić do rozmiaru sieczki i pozostawić w miejscu wykonywania zabiegu.</w:t>
      </w:r>
      <w:r w:rsidR="00E528A1" w:rsidRPr="009B7366">
        <w:rPr>
          <w:rFonts w:cs="Arial"/>
        </w:rPr>
        <w:t xml:space="preserve"> Prace przy likwidacji roślin barszczu Sosnowskiego należy wykonywać w bezwietrzne i suche dni</w:t>
      </w:r>
    </w:p>
    <w:p w14:paraId="73233D60" w14:textId="44CEE650" w:rsidR="00E528A1" w:rsidRPr="009B7366" w:rsidRDefault="00E528A1" w:rsidP="002D65E6">
      <w:pPr>
        <w:pStyle w:val="Akapitzlist"/>
        <w:numPr>
          <w:ilvl w:val="0"/>
          <w:numId w:val="42"/>
        </w:numPr>
        <w:spacing w:line="240" w:lineRule="auto"/>
        <w:ind w:left="567" w:hanging="283"/>
        <w:rPr>
          <w:rFonts w:cs="Arial"/>
        </w:rPr>
      </w:pPr>
      <w:r w:rsidRPr="009B7366">
        <w:rPr>
          <w:rFonts w:cs="Arial"/>
        </w:rPr>
        <w:t>Ze względu na toksyczne właściwości likwidowanej roślinności przy prowadzeniu zabiegów zwalczania, konieczne jest zastosowanie szczególnych środków ostrożności</w:t>
      </w:r>
      <w:r w:rsidR="004D3D59">
        <w:rPr>
          <w:rFonts w:cs="Arial"/>
        </w:rPr>
        <w:t>.</w:t>
      </w:r>
    </w:p>
    <w:p w14:paraId="01488166" w14:textId="77777777" w:rsidR="00D10032" w:rsidRPr="009B7366" w:rsidRDefault="00D10032" w:rsidP="002D65E6">
      <w:pPr>
        <w:pStyle w:val="Akapitzlist"/>
        <w:numPr>
          <w:ilvl w:val="0"/>
          <w:numId w:val="42"/>
        </w:numPr>
        <w:autoSpaceDE w:val="0"/>
        <w:autoSpaceDN w:val="0"/>
        <w:adjustRightInd w:val="0"/>
        <w:spacing w:before="120" w:line="240" w:lineRule="auto"/>
        <w:ind w:left="567" w:hanging="283"/>
      </w:pPr>
      <w:r w:rsidRPr="009B7366">
        <w:t>Odpowiedzialność Wykonawcy. Wykonawca odpowiada za wszelkie uszkodzenia powstałe w środowisku naturalnym spowodowane przez swoje działanie.</w:t>
      </w:r>
    </w:p>
    <w:p w14:paraId="5598CBF8" w14:textId="77777777" w:rsidR="00D10032" w:rsidRPr="009B7366" w:rsidRDefault="00D10032" w:rsidP="002D65E6">
      <w:pPr>
        <w:pStyle w:val="Akapitzlist"/>
        <w:numPr>
          <w:ilvl w:val="0"/>
          <w:numId w:val="42"/>
        </w:numPr>
        <w:autoSpaceDE w:val="0"/>
        <w:autoSpaceDN w:val="0"/>
        <w:adjustRightInd w:val="0"/>
        <w:spacing w:before="120" w:line="240" w:lineRule="auto"/>
        <w:ind w:left="567" w:hanging="283"/>
      </w:pPr>
      <w:r w:rsidRPr="009B7366">
        <w:t>Podczas wykonywania prac stanowiących przedmiot zamówienia Wykonawca zobowiązany jest przestrzegać przepisów dotyczących bezpieczeństwa i higieny pracy. W szczególności Wykonawca ma obowiązek zadbać, aby pracownicy działający na jego zlecenie nie wykonywali pracy w warunkach niebezpiecznych, zagrażających ich życiu i zdrowiu. Odzież ochronną i sprzęt ochrony osobistej niezbędny do bezpiecznego wykonywania zadań zapewnia Wykonawca.</w:t>
      </w:r>
    </w:p>
    <w:p w14:paraId="01356447" w14:textId="78549F21" w:rsidR="006261B4" w:rsidRPr="009B7366" w:rsidRDefault="00D10032" w:rsidP="002D65E6">
      <w:pPr>
        <w:pStyle w:val="Akapitzlist"/>
        <w:numPr>
          <w:ilvl w:val="0"/>
          <w:numId w:val="42"/>
        </w:numPr>
        <w:spacing w:line="240" w:lineRule="auto"/>
        <w:ind w:left="567" w:hanging="283"/>
        <w:rPr>
          <w:rFonts w:cs="Arial"/>
        </w:rPr>
      </w:pPr>
      <w:r w:rsidRPr="009B7366">
        <w:t>Wykonawca ma być identyfikowalny na terenie prowadzenia prac. Wszystkie osoby wykonujące prace w terenie zobowiązane są nosić w odzież ochronną z logo Wykonawcy w widocznym miejscu.</w:t>
      </w:r>
      <w:r w:rsidR="006261B4" w:rsidRPr="009B7366">
        <w:rPr>
          <w:rFonts w:cs="Arial"/>
        </w:rPr>
        <w:t xml:space="preserve"> Teren prac przed rozpoczęciem wykonywania likwidacji należy oznakować tablicami informacyjnymi zawierającymi informację o charakterze realizowanych prac </w:t>
      </w:r>
    </w:p>
    <w:p w14:paraId="61D5BF7C" w14:textId="3A134EF2" w:rsidR="00D10032" w:rsidRPr="009B7366" w:rsidRDefault="00E528A1" w:rsidP="002D65E6">
      <w:pPr>
        <w:pStyle w:val="Akapitzlist"/>
        <w:numPr>
          <w:ilvl w:val="0"/>
          <w:numId w:val="42"/>
        </w:numPr>
        <w:autoSpaceDE w:val="0"/>
        <w:autoSpaceDN w:val="0"/>
        <w:adjustRightInd w:val="0"/>
        <w:spacing w:before="120" w:line="240" w:lineRule="auto"/>
        <w:ind w:left="567" w:hanging="283"/>
      </w:pPr>
      <w:r w:rsidRPr="009B7366">
        <w:lastRenderedPageBreak/>
        <w:t>Wykonawca zobowiązany jest sporządzić dokumentacj</w:t>
      </w:r>
      <w:r w:rsidR="009B7366">
        <w:t>ę</w:t>
      </w:r>
      <w:r w:rsidRPr="009B7366">
        <w:t xml:space="preserve"> fotograficzn</w:t>
      </w:r>
      <w:r w:rsidR="009B7366">
        <w:t>ą</w:t>
      </w:r>
      <w:r w:rsidRPr="009B7366">
        <w:t xml:space="preserve"> miejsc występowania barszczu Sosnowskiego przed i po wykonania każdego zabiegu.</w:t>
      </w:r>
    </w:p>
    <w:p w14:paraId="0C9BA22E" w14:textId="77777777" w:rsidR="00D10032" w:rsidRPr="009B7366" w:rsidRDefault="00D10032" w:rsidP="002D65E6">
      <w:pPr>
        <w:pStyle w:val="Akapitzlist"/>
        <w:numPr>
          <w:ilvl w:val="0"/>
          <w:numId w:val="42"/>
        </w:numPr>
        <w:autoSpaceDE w:val="0"/>
        <w:autoSpaceDN w:val="0"/>
        <w:adjustRightInd w:val="0"/>
        <w:spacing w:before="120" w:line="240" w:lineRule="auto"/>
        <w:ind w:left="567" w:hanging="283"/>
      </w:pPr>
      <w:r w:rsidRPr="009B7366">
        <w:t>Kontrola wykonywanych prac polegać będzie w szczególności na sprawdzeniu:</w:t>
      </w:r>
    </w:p>
    <w:p w14:paraId="33D66D0B" w14:textId="77777777" w:rsidR="005B768F" w:rsidRPr="009B7366" w:rsidRDefault="005B768F" w:rsidP="002D65E6">
      <w:pPr>
        <w:autoSpaceDE w:val="0"/>
        <w:autoSpaceDN w:val="0"/>
        <w:adjustRightInd w:val="0"/>
        <w:spacing w:line="240" w:lineRule="auto"/>
        <w:ind w:left="567" w:hanging="283"/>
      </w:pPr>
      <w:r w:rsidRPr="009B7366">
        <w:t xml:space="preserve">         -   </w:t>
      </w:r>
      <w:r w:rsidR="00D10032" w:rsidRPr="009B7366">
        <w:t xml:space="preserve">Wykonywania zabiegów chemicznych przez osoby, które posiadają wymagane </w:t>
      </w:r>
      <w:r w:rsidRPr="009B7366">
        <w:t xml:space="preserve"> </w:t>
      </w:r>
    </w:p>
    <w:p w14:paraId="49A976E8" w14:textId="0F678D59" w:rsidR="00D10032" w:rsidRPr="009B7366" w:rsidRDefault="005B768F" w:rsidP="002D65E6">
      <w:pPr>
        <w:autoSpaceDE w:val="0"/>
        <w:autoSpaceDN w:val="0"/>
        <w:adjustRightInd w:val="0"/>
        <w:spacing w:line="240" w:lineRule="auto"/>
        <w:ind w:left="567" w:hanging="283"/>
      </w:pPr>
      <w:r w:rsidRPr="009B7366">
        <w:t xml:space="preserve">              </w:t>
      </w:r>
      <w:r w:rsidR="00D10032" w:rsidRPr="009B7366">
        <w:t>kwalifikacje.</w:t>
      </w:r>
    </w:p>
    <w:p w14:paraId="054384F7" w14:textId="769DB256" w:rsidR="00D10032" w:rsidRPr="009B7366" w:rsidRDefault="005B768F" w:rsidP="002D65E6">
      <w:pPr>
        <w:autoSpaceDE w:val="0"/>
        <w:autoSpaceDN w:val="0"/>
        <w:adjustRightInd w:val="0"/>
        <w:spacing w:line="240" w:lineRule="auto"/>
        <w:ind w:left="567" w:hanging="283"/>
      </w:pPr>
      <w:r w:rsidRPr="009B7366">
        <w:t xml:space="preserve">         -  </w:t>
      </w:r>
      <w:r w:rsidR="00D10032" w:rsidRPr="009B7366">
        <w:t>Terminowości wykonania.</w:t>
      </w:r>
    </w:p>
    <w:p w14:paraId="0A50B3AD" w14:textId="727E92C2" w:rsidR="00D10032" w:rsidRPr="009B7366" w:rsidRDefault="005B768F" w:rsidP="002D65E6">
      <w:pPr>
        <w:autoSpaceDE w:val="0"/>
        <w:autoSpaceDN w:val="0"/>
        <w:adjustRightInd w:val="0"/>
        <w:spacing w:line="240" w:lineRule="auto"/>
        <w:ind w:left="567" w:hanging="283"/>
      </w:pPr>
      <w:r w:rsidRPr="009B7366">
        <w:t xml:space="preserve">         -  </w:t>
      </w:r>
      <w:r w:rsidR="00D10032" w:rsidRPr="009B7366">
        <w:t>Dokładności wykonania.</w:t>
      </w:r>
    </w:p>
    <w:p w14:paraId="5509B350" w14:textId="52F6DD9B" w:rsidR="00D10032" w:rsidRPr="009B7366" w:rsidRDefault="005B768F" w:rsidP="002D65E6">
      <w:pPr>
        <w:autoSpaceDE w:val="0"/>
        <w:autoSpaceDN w:val="0"/>
        <w:adjustRightInd w:val="0"/>
        <w:spacing w:line="240" w:lineRule="auto"/>
        <w:ind w:left="567" w:hanging="283"/>
      </w:pPr>
      <w:r w:rsidRPr="009B7366">
        <w:t xml:space="preserve">         -  </w:t>
      </w:r>
      <w:r w:rsidR="00D10032" w:rsidRPr="009B7366">
        <w:t>Prawidłowości, jakości oraz ilości wykonanych prac.</w:t>
      </w:r>
    </w:p>
    <w:p w14:paraId="015CCA4A" w14:textId="32F26FCF" w:rsidR="009E01A7" w:rsidRPr="002D65E6" w:rsidRDefault="005B768F" w:rsidP="002D65E6">
      <w:pPr>
        <w:autoSpaceDE w:val="0"/>
        <w:autoSpaceDN w:val="0"/>
        <w:adjustRightInd w:val="0"/>
        <w:spacing w:line="240" w:lineRule="auto"/>
        <w:ind w:left="567" w:hanging="283"/>
      </w:pPr>
      <w:r w:rsidRPr="009B7366">
        <w:t xml:space="preserve">         -  </w:t>
      </w:r>
      <w:r w:rsidR="00D10032" w:rsidRPr="009B7366">
        <w:t>Skuteczności działania zabiegów chemicznych.</w:t>
      </w:r>
    </w:p>
    <w:p w14:paraId="74314CDC" w14:textId="3A66D6A9" w:rsidR="00DE3D28" w:rsidRPr="00AE1622" w:rsidRDefault="00DE3D28" w:rsidP="001A04B7">
      <w:pPr>
        <w:pStyle w:val="Akapitzlist"/>
        <w:numPr>
          <w:ilvl w:val="0"/>
          <w:numId w:val="1"/>
        </w:numPr>
        <w:shd w:val="clear" w:color="auto" w:fill="FFFFFF"/>
        <w:tabs>
          <w:tab w:val="left" w:leader="dot" w:pos="9639"/>
        </w:tabs>
        <w:spacing w:line="240" w:lineRule="auto"/>
        <w:ind w:left="284" w:hanging="284"/>
        <w:rPr>
          <w:rFonts w:cs="Arial"/>
        </w:rPr>
      </w:pPr>
      <w:r w:rsidRPr="00AE1622">
        <w:rPr>
          <w:rFonts w:cs="Arial"/>
        </w:rPr>
        <w:t>Wymagania, jakie powinni spełniać Wykonawcy zamówienia w zakresie dokumentów</w:t>
      </w:r>
      <w:r w:rsidR="001A04B7" w:rsidRPr="00AE1622">
        <w:rPr>
          <w:rFonts w:cs="Arial"/>
        </w:rPr>
        <w:t xml:space="preserve"> </w:t>
      </w:r>
      <w:r w:rsidR="001A04B7" w:rsidRPr="00AE1622">
        <w:rPr>
          <w:rFonts w:cs="Arial"/>
        </w:rPr>
        <w:br/>
      </w:r>
      <w:r w:rsidRPr="00AE1622">
        <w:rPr>
          <w:rFonts w:cs="Arial"/>
        </w:rPr>
        <w:t>i oświadczeń:</w:t>
      </w:r>
    </w:p>
    <w:p w14:paraId="7DFDBAA1" w14:textId="438CC1A6" w:rsidR="001A04B7" w:rsidRPr="00AE1622" w:rsidRDefault="00144D98" w:rsidP="001A04B7">
      <w:pPr>
        <w:pStyle w:val="Akapitzlist"/>
        <w:shd w:val="clear" w:color="auto" w:fill="FFFFFF"/>
        <w:tabs>
          <w:tab w:val="left" w:leader="dot" w:pos="9639"/>
        </w:tabs>
        <w:spacing w:line="240" w:lineRule="auto"/>
        <w:ind w:left="426" w:hanging="568"/>
        <w:rPr>
          <w:rFonts w:cs="Arial"/>
          <w:b/>
        </w:rPr>
      </w:pPr>
      <w:r w:rsidRPr="00AE1622">
        <w:rPr>
          <w:rFonts w:cs="Arial"/>
        </w:rPr>
        <w:t xml:space="preserve">     </w:t>
      </w:r>
      <w:r w:rsidR="001A04B7" w:rsidRPr="00AE1622">
        <w:rPr>
          <w:rFonts w:cs="Arial"/>
        </w:rPr>
        <w:tab/>
        <w:t xml:space="preserve">Znajdują się w zdolności technicznej lub zawodowej zapewniającej wykonanie zamówienia. Warunek ten zostanie spełniony jeżeli wykonawca wykaże, że w okresie ostatnich </w:t>
      </w:r>
      <w:r w:rsidR="00AE1622">
        <w:rPr>
          <w:rFonts w:cs="Arial"/>
        </w:rPr>
        <w:t>5</w:t>
      </w:r>
      <w:r w:rsidR="001A04B7" w:rsidRPr="00AE1622">
        <w:rPr>
          <w:rFonts w:cs="Arial"/>
        </w:rPr>
        <w:t xml:space="preserve"> lat przed upływem terminu składania ofert, a jeżeli okres  prowadzenia działalności  jest krótszy - w tym okresie, wykonał </w:t>
      </w:r>
      <w:r w:rsidR="001A04B7" w:rsidRPr="00AE1622">
        <w:rPr>
          <w:rFonts w:cs="Arial"/>
          <w:b/>
        </w:rPr>
        <w:t>co najmniej 1 prac</w:t>
      </w:r>
      <w:r w:rsidR="00F962AD" w:rsidRPr="00AE1622">
        <w:rPr>
          <w:rFonts w:cs="Arial"/>
          <w:b/>
        </w:rPr>
        <w:t>ę</w:t>
      </w:r>
      <w:r w:rsidR="001A04B7" w:rsidRPr="00AE1622">
        <w:rPr>
          <w:rFonts w:cs="Arial"/>
        </w:rPr>
        <w:t xml:space="preserve"> (potwierdzoną dokumentem, że została wykonana należycie i prawidłowo ukończona) </w:t>
      </w:r>
      <w:r w:rsidR="00AE1622" w:rsidRPr="00AE1622">
        <w:rPr>
          <w:rFonts w:cs="Arial"/>
          <w:b/>
        </w:rPr>
        <w:t>polegającą na likwidacji, usunięciu barszczu Sosnowskiego.</w:t>
      </w:r>
    </w:p>
    <w:p w14:paraId="225E9C4B" w14:textId="4DFAC7D2" w:rsidR="00DE3D28" w:rsidRPr="00AE1622" w:rsidRDefault="00DE3D28" w:rsidP="00144D98">
      <w:pPr>
        <w:pStyle w:val="Akapitzlist"/>
        <w:numPr>
          <w:ilvl w:val="0"/>
          <w:numId w:val="1"/>
        </w:numPr>
        <w:shd w:val="clear" w:color="auto" w:fill="FFFFFF"/>
        <w:tabs>
          <w:tab w:val="left" w:leader="dot" w:pos="9639"/>
        </w:tabs>
        <w:spacing w:line="240" w:lineRule="auto"/>
        <w:ind w:left="284" w:hanging="284"/>
        <w:jc w:val="left"/>
        <w:rPr>
          <w:rFonts w:cs="Arial"/>
        </w:rPr>
      </w:pPr>
      <w:r w:rsidRPr="00AE1622">
        <w:rPr>
          <w:rFonts w:cs="Arial"/>
        </w:rPr>
        <w:t>Wzór umowy stanowi załącznik do niniejszego Zapytania ofertowego</w:t>
      </w:r>
      <w:r w:rsidR="00C67EAC" w:rsidRPr="00AE1622">
        <w:rPr>
          <w:rFonts w:cs="Arial"/>
        </w:rPr>
        <w:t>.</w:t>
      </w:r>
    </w:p>
    <w:p w14:paraId="229EB334" w14:textId="47279563" w:rsidR="00DE3D28" w:rsidRPr="00AE1622" w:rsidRDefault="00DE3D28" w:rsidP="00144D98">
      <w:pPr>
        <w:pStyle w:val="Akapitzlist"/>
        <w:numPr>
          <w:ilvl w:val="0"/>
          <w:numId w:val="1"/>
        </w:numPr>
        <w:shd w:val="clear" w:color="auto" w:fill="FFFFFF"/>
        <w:tabs>
          <w:tab w:val="left" w:leader="dot" w:pos="9639"/>
        </w:tabs>
        <w:spacing w:line="240" w:lineRule="auto"/>
        <w:ind w:left="284" w:hanging="284"/>
        <w:jc w:val="left"/>
        <w:rPr>
          <w:rFonts w:cs="Arial"/>
        </w:rPr>
      </w:pPr>
      <w:r w:rsidRPr="00AE1622">
        <w:rPr>
          <w:rFonts w:cs="Arial"/>
        </w:rPr>
        <w:t xml:space="preserve">Wymagania dotyczące zabezpieczenia należytego wykonania umowy, sposobu oraz formy jego wniesienia </w:t>
      </w:r>
      <w:r w:rsidRPr="00AE1622">
        <w:rPr>
          <w:rFonts w:cs="Arial"/>
          <w:i/>
        </w:rPr>
        <w:t>(jeżeli wymagane)</w:t>
      </w:r>
      <w:r w:rsidRPr="00AE1622">
        <w:rPr>
          <w:rFonts w:cs="Arial"/>
        </w:rPr>
        <w:t xml:space="preserve">: </w:t>
      </w:r>
      <w:r w:rsidR="00144D98" w:rsidRPr="00AE1622">
        <w:rPr>
          <w:rFonts w:cs="Arial"/>
        </w:rPr>
        <w:t>nie dotyczy</w:t>
      </w:r>
    </w:p>
    <w:p w14:paraId="198AD299" w14:textId="3A248566" w:rsidR="00144D98" w:rsidRPr="00AE1622" w:rsidRDefault="00DE3D28" w:rsidP="00B230A4">
      <w:pPr>
        <w:pStyle w:val="Akapitzlist"/>
        <w:numPr>
          <w:ilvl w:val="0"/>
          <w:numId w:val="1"/>
        </w:numPr>
        <w:shd w:val="clear" w:color="auto" w:fill="FFFFFF"/>
        <w:tabs>
          <w:tab w:val="left" w:leader="dot" w:pos="9639"/>
        </w:tabs>
        <w:spacing w:line="240" w:lineRule="auto"/>
        <w:ind w:left="284" w:hanging="284"/>
        <w:jc w:val="left"/>
        <w:rPr>
          <w:rFonts w:cs="Arial"/>
        </w:rPr>
      </w:pPr>
      <w:r w:rsidRPr="00AE1622">
        <w:rPr>
          <w:rFonts w:cs="Arial"/>
        </w:rPr>
        <w:t>Warunki gwarancji:</w:t>
      </w:r>
      <w:r w:rsidR="00144D98" w:rsidRPr="00AE1622">
        <w:rPr>
          <w:rFonts w:cs="Arial"/>
        </w:rPr>
        <w:t xml:space="preserve"> </w:t>
      </w:r>
      <w:r w:rsidR="001A04B7" w:rsidRPr="00AE1622">
        <w:rPr>
          <w:rFonts w:cs="Arial"/>
        </w:rPr>
        <w:t>nie dotyczy</w:t>
      </w:r>
    </w:p>
    <w:p w14:paraId="639D4653" w14:textId="1029CF87" w:rsidR="00DE3D28" w:rsidRPr="00AE1622" w:rsidRDefault="00DE3D28" w:rsidP="00144D98">
      <w:pPr>
        <w:pStyle w:val="Akapitzlist"/>
        <w:numPr>
          <w:ilvl w:val="0"/>
          <w:numId w:val="1"/>
        </w:numPr>
        <w:shd w:val="clear" w:color="auto" w:fill="FFFFFF"/>
        <w:tabs>
          <w:tab w:val="left" w:leader="dot" w:pos="9639"/>
        </w:tabs>
        <w:spacing w:line="240" w:lineRule="auto"/>
        <w:ind w:left="426" w:hanging="426"/>
        <w:jc w:val="left"/>
        <w:rPr>
          <w:rFonts w:cs="Arial"/>
        </w:rPr>
      </w:pPr>
      <w:r w:rsidRPr="00AE1622">
        <w:rPr>
          <w:rFonts w:cs="Arial"/>
        </w:rPr>
        <w:t xml:space="preserve">Opis sposobu obliczenia ceny: </w:t>
      </w:r>
    </w:p>
    <w:p w14:paraId="2F0B20FF" w14:textId="5EDF39D4" w:rsidR="00144D98" w:rsidRPr="00AE1622" w:rsidRDefault="00144D98" w:rsidP="00C67EAC">
      <w:pPr>
        <w:pStyle w:val="Akapitzlist"/>
        <w:shd w:val="clear" w:color="auto" w:fill="FFFFFF"/>
        <w:tabs>
          <w:tab w:val="left" w:leader="dot" w:pos="9639"/>
        </w:tabs>
        <w:spacing w:line="240" w:lineRule="auto"/>
        <w:ind w:left="426" w:hanging="426"/>
        <w:rPr>
          <w:rFonts w:cs="Arial"/>
        </w:rPr>
      </w:pPr>
      <w:r w:rsidRPr="00AE1622">
        <w:rPr>
          <w:rFonts w:cs="Arial"/>
        </w:rPr>
        <w:t xml:space="preserve">       </w:t>
      </w:r>
      <w:r w:rsidR="00C67EAC" w:rsidRPr="00AE1622">
        <w:rPr>
          <w:rFonts w:cs="Arial"/>
        </w:rPr>
        <w:t>Cenę oferty należy wyliczyć zgodnie z zestawieni</w:t>
      </w:r>
      <w:r w:rsidR="00F962AD" w:rsidRPr="00AE1622">
        <w:rPr>
          <w:rFonts w:cs="Arial"/>
        </w:rPr>
        <w:t>em</w:t>
      </w:r>
      <w:r w:rsidR="00C67EAC" w:rsidRPr="00AE1622">
        <w:rPr>
          <w:rFonts w:cs="Arial"/>
        </w:rPr>
        <w:t xml:space="preserve"> prac objętych zamówieniem i wykazanym w przedmiarze robót. Suma poszczególnych pozycji zestawienia powiększona o podatek VAT stanowić będzie cenę oferty, którą należy wpisać do formularza oferty. Cena oferty musi zawierać wszelkie koszty niezbędne do zrealizowania zamówienia. Wykonawca nie może dokonywać żadnych zmian w zakresie ilości jednostek podanych w zestawieniu.</w:t>
      </w:r>
    </w:p>
    <w:p w14:paraId="239FD00C" w14:textId="09F370B2" w:rsidR="00DE3D28" w:rsidRPr="002D65E6" w:rsidRDefault="00DE3D28" w:rsidP="00144D98">
      <w:pPr>
        <w:pStyle w:val="Akapitzlist"/>
        <w:numPr>
          <w:ilvl w:val="0"/>
          <w:numId w:val="1"/>
        </w:numPr>
        <w:shd w:val="clear" w:color="auto" w:fill="FFFFFF"/>
        <w:tabs>
          <w:tab w:val="left" w:leader="dot" w:pos="9639"/>
        </w:tabs>
        <w:spacing w:line="240" w:lineRule="auto"/>
        <w:ind w:left="426" w:hanging="426"/>
        <w:rPr>
          <w:rFonts w:cs="Arial"/>
        </w:rPr>
      </w:pPr>
      <w:r w:rsidRPr="002D65E6">
        <w:rPr>
          <w:rFonts w:cs="Arial"/>
        </w:rPr>
        <w:t>Sposób przygotowania oferty i jej zawartość:</w:t>
      </w:r>
    </w:p>
    <w:p w14:paraId="046C3BFF" w14:textId="3929BACC" w:rsidR="00144D98" w:rsidRPr="002D65E6" w:rsidRDefault="00144D98" w:rsidP="00144D98">
      <w:pPr>
        <w:pStyle w:val="Akapitzlist"/>
        <w:shd w:val="clear" w:color="auto" w:fill="FFFFFF"/>
        <w:tabs>
          <w:tab w:val="left" w:leader="dot" w:pos="9639"/>
        </w:tabs>
        <w:spacing w:line="240" w:lineRule="auto"/>
        <w:ind w:left="425"/>
        <w:contextualSpacing w:val="0"/>
        <w:rPr>
          <w:rFonts w:cs="Arial"/>
        </w:rPr>
      </w:pPr>
      <w:r w:rsidRPr="002D65E6">
        <w:rPr>
          <w:rFonts w:cs="Arial"/>
        </w:rPr>
        <w:t xml:space="preserve">Ofertę należy sporządzić w języku polskim, w formie pisemnej, umieścić w zabezpieczonej kopercie i opisanej w następujący sposób: nazwa i adres zamawiającego, nazwa i adres wykonawcy, z adnotacją </w:t>
      </w:r>
      <w:r w:rsidRPr="002D65E6">
        <w:rPr>
          <w:rFonts w:cs="Arial"/>
          <w:b/>
          <w:i/>
        </w:rPr>
        <w:t xml:space="preserve">„Zapytanie ofertowe nr sprawy </w:t>
      </w:r>
      <w:r w:rsidR="002D65E6" w:rsidRPr="002D65E6">
        <w:rPr>
          <w:rFonts w:cs="Arial"/>
          <w:b/>
          <w:i/>
        </w:rPr>
        <w:t>538/ZZN/2019/RJ</w:t>
      </w:r>
      <w:r w:rsidRPr="002D65E6">
        <w:rPr>
          <w:rFonts w:cs="Arial"/>
          <w:b/>
          <w:i/>
        </w:rPr>
        <w:t>”</w:t>
      </w:r>
    </w:p>
    <w:p w14:paraId="47464D46" w14:textId="77777777" w:rsidR="00144D98" w:rsidRPr="00AE1622" w:rsidRDefault="00144D98" w:rsidP="00144D98">
      <w:pPr>
        <w:pStyle w:val="Akapitzlist"/>
        <w:shd w:val="clear" w:color="auto" w:fill="FFFFFF"/>
        <w:tabs>
          <w:tab w:val="left" w:leader="dot" w:pos="9639"/>
        </w:tabs>
        <w:spacing w:line="240" w:lineRule="auto"/>
        <w:ind w:left="425"/>
        <w:contextualSpacing w:val="0"/>
        <w:rPr>
          <w:rFonts w:cs="Arial"/>
        </w:rPr>
      </w:pPr>
      <w:r w:rsidRPr="00AE1622">
        <w:rPr>
          <w:rFonts w:cs="Arial"/>
        </w:rPr>
        <w:t xml:space="preserve">Kompletna oferta musi zawierać: </w:t>
      </w:r>
    </w:p>
    <w:p w14:paraId="6F0F53A3" w14:textId="77777777" w:rsidR="00144D98" w:rsidRPr="00AE1622" w:rsidRDefault="00144D98" w:rsidP="00144D98">
      <w:pPr>
        <w:numPr>
          <w:ilvl w:val="0"/>
          <w:numId w:val="5"/>
        </w:numPr>
        <w:shd w:val="clear" w:color="auto" w:fill="FFFFFF"/>
        <w:tabs>
          <w:tab w:val="left" w:pos="426"/>
          <w:tab w:val="left" w:pos="851"/>
          <w:tab w:val="left" w:leader="dot" w:pos="9639"/>
        </w:tabs>
        <w:spacing w:line="240" w:lineRule="auto"/>
        <w:jc w:val="left"/>
        <w:rPr>
          <w:rFonts w:eastAsia="Calibri" w:cs="Arial"/>
        </w:rPr>
      </w:pPr>
      <w:r w:rsidRPr="00AE1622">
        <w:rPr>
          <w:rFonts w:eastAsia="Calibri" w:cs="Arial"/>
        </w:rPr>
        <w:t>Formularz oferty.</w:t>
      </w:r>
    </w:p>
    <w:p w14:paraId="3A0892EB" w14:textId="2480B983" w:rsidR="00144D98" w:rsidRPr="00AE1622" w:rsidRDefault="00144D98" w:rsidP="00144D98">
      <w:pPr>
        <w:numPr>
          <w:ilvl w:val="0"/>
          <w:numId w:val="5"/>
        </w:numPr>
        <w:shd w:val="clear" w:color="auto" w:fill="FFFFFF"/>
        <w:tabs>
          <w:tab w:val="left" w:pos="426"/>
          <w:tab w:val="left" w:pos="851"/>
          <w:tab w:val="left" w:leader="dot" w:pos="9639"/>
        </w:tabs>
        <w:spacing w:line="240" w:lineRule="auto"/>
        <w:jc w:val="left"/>
        <w:rPr>
          <w:rFonts w:eastAsia="Calibri" w:cs="Arial"/>
        </w:rPr>
      </w:pPr>
      <w:r w:rsidRPr="00AE1622">
        <w:rPr>
          <w:rFonts w:eastAsia="Calibri" w:cs="Arial"/>
        </w:rPr>
        <w:t>Kosztorys ofertow</w:t>
      </w:r>
      <w:r w:rsidR="00C67EAC" w:rsidRPr="00AE1622">
        <w:rPr>
          <w:rFonts w:eastAsia="Calibri" w:cs="Arial"/>
        </w:rPr>
        <w:t>y</w:t>
      </w:r>
    </w:p>
    <w:p w14:paraId="75F92134" w14:textId="77777777" w:rsidR="00144D98" w:rsidRPr="00AE1622" w:rsidRDefault="00144D98" w:rsidP="00144D98">
      <w:pPr>
        <w:numPr>
          <w:ilvl w:val="0"/>
          <w:numId w:val="5"/>
        </w:numPr>
        <w:shd w:val="clear" w:color="auto" w:fill="FFFFFF"/>
        <w:tabs>
          <w:tab w:val="left" w:pos="426"/>
          <w:tab w:val="left" w:pos="851"/>
          <w:tab w:val="left" w:leader="dot" w:pos="9639"/>
        </w:tabs>
        <w:spacing w:line="240" w:lineRule="auto"/>
        <w:ind w:left="851" w:hanging="426"/>
        <w:jc w:val="left"/>
        <w:rPr>
          <w:rFonts w:eastAsia="Calibri" w:cs="Arial"/>
        </w:rPr>
      </w:pPr>
      <w:r w:rsidRPr="00AE1622">
        <w:rPr>
          <w:rFonts w:eastAsia="Calibri" w:cs="Arial"/>
        </w:rPr>
        <w:t xml:space="preserve">Aktualny odpis z właściwego rejestru lub z </w:t>
      </w:r>
      <w:proofErr w:type="spellStart"/>
      <w:r w:rsidRPr="00AE1622">
        <w:rPr>
          <w:rFonts w:eastAsia="Calibri" w:cs="Arial"/>
        </w:rPr>
        <w:t>CEiDG</w:t>
      </w:r>
      <w:proofErr w:type="spellEnd"/>
      <w:r w:rsidRPr="00AE1622">
        <w:rPr>
          <w:rFonts w:eastAsia="Calibri" w:cs="Arial"/>
        </w:rPr>
        <w:t>.</w:t>
      </w:r>
    </w:p>
    <w:p w14:paraId="717BADF1" w14:textId="77777777" w:rsidR="00144D98" w:rsidRPr="00AE1622" w:rsidRDefault="00144D98" w:rsidP="00144D98">
      <w:pPr>
        <w:numPr>
          <w:ilvl w:val="0"/>
          <w:numId w:val="5"/>
        </w:numPr>
        <w:shd w:val="clear" w:color="auto" w:fill="FFFFFF"/>
        <w:tabs>
          <w:tab w:val="left" w:pos="426"/>
          <w:tab w:val="left" w:pos="851"/>
          <w:tab w:val="left" w:leader="dot" w:pos="9639"/>
        </w:tabs>
        <w:spacing w:line="240" w:lineRule="auto"/>
        <w:ind w:left="851" w:hanging="426"/>
        <w:jc w:val="left"/>
        <w:rPr>
          <w:rFonts w:eastAsia="Calibri" w:cs="Arial"/>
        </w:rPr>
      </w:pPr>
      <w:r w:rsidRPr="00AE1622">
        <w:rPr>
          <w:rFonts w:eastAsia="Calibri" w:cs="Arial"/>
        </w:rPr>
        <w:t>Oświadczenie Wykonawcy</w:t>
      </w:r>
    </w:p>
    <w:p w14:paraId="6CE1C9AC" w14:textId="3DE644BB" w:rsidR="00144D98" w:rsidRPr="00AE1622" w:rsidRDefault="00144D98" w:rsidP="00144D98">
      <w:pPr>
        <w:numPr>
          <w:ilvl w:val="0"/>
          <w:numId w:val="5"/>
        </w:numPr>
        <w:shd w:val="clear" w:color="auto" w:fill="FFFFFF"/>
        <w:tabs>
          <w:tab w:val="left" w:pos="426"/>
          <w:tab w:val="left" w:pos="851"/>
          <w:tab w:val="left" w:leader="dot" w:pos="9639"/>
        </w:tabs>
        <w:spacing w:line="240" w:lineRule="auto"/>
        <w:ind w:left="851" w:hanging="426"/>
        <w:jc w:val="left"/>
        <w:rPr>
          <w:rFonts w:eastAsia="Calibri" w:cs="Arial"/>
        </w:rPr>
      </w:pPr>
      <w:r w:rsidRPr="00AE1622">
        <w:rPr>
          <w:rFonts w:eastAsia="Calibri" w:cs="Arial"/>
        </w:rPr>
        <w:t>Potwierdzenie spełnienia warunku udziału w postępowaniu, zgodnie z wymaganiami opisanymi w punkcie nr 6 zapytania ofertowego (tj. referencje, poświadczenia, protokoły odbioru itp.)</w:t>
      </w:r>
    </w:p>
    <w:p w14:paraId="3E649F19" w14:textId="310E0CA4" w:rsidR="00493B50" w:rsidRPr="000436AC" w:rsidRDefault="00493B50" w:rsidP="00493B50">
      <w:pPr>
        <w:numPr>
          <w:ilvl w:val="0"/>
          <w:numId w:val="5"/>
        </w:numPr>
        <w:shd w:val="clear" w:color="auto" w:fill="FFFFFF"/>
        <w:tabs>
          <w:tab w:val="left" w:pos="426"/>
          <w:tab w:val="left" w:pos="851"/>
          <w:tab w:val="left" w:leader="dot" w:pos="9639"/>
        </w:tabs>
        <w:spacing w:line="240" w:lineRule="auto"/>
        <w:ind w:left="851" w:hanging="426"/>
        <w:jc w:val="left"/>
        <w:rPr>
          <w:rFonts w:eastAsia="Calibri" w:cs="Arial"/>
        </w:rPr>
      </w:pPr>
      <w:r w:rsidRPr="000436AC">
        <w:rPr>
          <w:rFonts w:eastAsia="Calibri" w:cs="Arial"/>
        </w:rPr>
        <w:t>Oświadczenie Wykonawcy (RODO)</w:t>
      </w:r>
    </w:p>
    <w:p w14:paraId="3BDF5035" w14:textId="6F18A067" w:rsidR="00DE3D28" w:rsidRPr="000436AC" w:rsidRDefault="00DE3D28" w:rsidP="00DE3D28">
      <w:pPr>
        <w:pStyle w:val="Akapitzlist"/>
        <w:numPr>
          <w:ilvl w:val="0"/>
          <w:numId w:val="1"/>
        </w:numPr>
        <w:shd w:val="clear" w:color="auto" w:fill="FFFFFF"/>
        <w:tabs>
          <w:tab w:val="left" w:leader="dot" w:pos="9639"/>
        </w:tabs>
        <w:spacing w:line="240" w:lineRule="auto"/>
        <w:ind w:left="567" w:hanging="567"/>
        <w:rPr>
          <w:rFonts w:cs="Arial"/>
        </w:rPr>
      </w:pPr>
      <w:r w:rsidRPr="000436AC">
        <w:rPr>
          <w:rFonts w:cs="Arial"/>
        </w:rPr>
        <w:t>Dopuszczalność negocjacji i ich zakres:</w:t>
      </w:r>
      <w:r w:rsidR="00144D98" w:rsidRPr="000436AC">
        <w:rPr>
          <w:rFonts w:cs="Arial"/>
        </w:rPr>
        <w:t xml:space="preserve"> nie</w:t>
      </w:r>
    </w:p>
    <w:p w14:paraId="0114D4A7" w14:textId="77777777" w:rsidR="00DE3D28" w:rsidRPr="000436AC" w:rsidRDefault="00DE3D28" w:rsidP="00DE3D28">
      <w:pPr>
        <w:pStyle w:val="Akapitzlist"/>
        <w:numPr>
          <w:ilvl w:val="0"/>
          <w:numId w:val="1"/>
        </w:numPr>
        <w:shd w:val="clear" w:color="auto" w:fill="FFFFFF"/>
        <w:tabs>
          <w:tab w:val="left" w:leader="dot" w:pos="9639"/>
        </w:tabs>
        <w:spacing w:line="240" w:lineRule="auto"/>
        <w:ind w:left="567" w:hanging="567"/>
        <w:jc w:val="left"/>
        <w:rPr>
          <w:rFonts w:cs="Arial"/>
        </w:rPr>
      </w:pPr>
      <w:r w:rsidRPr="000436AC">
        <w:rPr>
          <w:rFonts w:cs="Arial"/>
        </w:rPr>
        <w:t xml:space="preserve">Miejsce i termin złożenia ofert: </w:t>
      </w:r>
    </w:p>
    <w:p w14:paraId="19CE828D" w14:textId="52018EE3" w:rsidR="00144D98" w:rsidRPr="000436AC" w:rsidRDefault="00144D98" w:rsidP="00144D98">
      <w:pPr>
        <w:widowControl w:val="0"/>
        <w:shd w:val="clear" w:color="auto" w:fill="FFFFFF"/>
        <w:tabs>
          <w:tab w:val="left" w:pos="426"/>
          <w:tab w:val="left" w:leader="dot" w:pos="9639"/>
        </w:tabs>
        <w:autoSpaceDE w:val="0"/>
        <w:autoSpaceDN w:val="0"/>
        <w:adjustRightInd w:val="0"/>
        <w:spacing w:line="240" w:lineRule="auto"/>
        <w:ind w:left="567" w:hanging="567"/>
        <w:rPr>
          <w:rFonts w:cs="Arial"/>
        </w:rPr>
      </w:pPr>
      <w:r w:rsidRPr="000436AC">
        <w:rPr>
          <w:rFonts w:cs="Arial"/>
        </w:rPr>
        <w:t xml:space="preserve">         Ofertę należy złożyć do dnia </w:t>
      </w:r>
      <w:r w:rsidR="000436AC" w:rsidRPr="000436AC">
        <w:rPr>
          <w:rFonts w:cs="Arial"/>
          <w:b/>
        </w:rPr>
        <w:t>31</w:t>
      </w:r>
      <w:r w:rsidRPr="000436AC">
        <w:rPr>
          <w:rFonts w:cs="Arial"/>
          <w:b/>
        </w:rPr>
        <w:t>.</w:t>
      </w:r>
      <w:r w:rsidR="00B230A4" w:rsidRPr="000436AC">
        <w:rPr>
          <w:rFonts w:cs="Arial"/>
          <w:b/>
        </w:rPr>
        <w:t>0</w:t>
      </w:r>
      <w:r w:rsidR="000436AC" w:rsidRPr="000436AC">
        <w:rPr>
          <w:rFonts w:cs="Arial"/>
          <w:b/>
        </w:rPr>
        <w:t>5</w:t>
      </w:r>
      <w:r w:rsidRPr="000436AC">
        <w:rPr>
          <w:rFonts w:cs="Arial"/>
          <w:b/>
        </w:rPr>
        <w:t>.201</w:t>
      </w:r>
      <w:r w:rsidR="00B230A4" w:rsidRPr="000436AC">
        <w:rPr>
          <w:rFonts w:cs="Arial"/>
          <w:b/>
        </w:rPr>
        <w:t>9</w:t>
      </w:r>
      <w:r w:rsidRPr="000436AC">
        <w:rPr>
          <w:rFonts w:cs="Arial"/>
          <w:b/>
        </w:rPr>
        <w:t xml:space="preserve"> r</w:t>
      </w:r>
      <w:r w:rsidR="00B230A4" w:rsidRPr="000436AC">
        <w:rPr>
          <w:rFonts w:cs="Arial"/>
          <w:b/>
        </w:rPr>
        <w:t>.</w:t>
      </w:r>
      <w:r w:rsidRPr="000436AC">
        <w:rPr>
          <w:rFonts w:cs="Arial"/>
          <w:b/>
        </w:rPr>
        <w:t>, do godziny 1</w:t>
      </w:r>
      <w:r w:rsidR="00B230A4" w:rsidRPr="000436AC">
        <w:rPr>
          <w:rFonts w:cs="Arial"/>
          <w:b/>
        </w:rPr>
        <w:t>0</w:t>
      </w:r>
      <w:r w:rsidRPr="000436AC">
        <w:rPr>
          <w:rFonts w:cs="Arial"/>
          <w:b/>
        </w:rPr>
        <w:t>:00,</w:t>
      </w:r>
      <w:r w:rsidRPr="000436AC">
        <w:rPr>
          <w:rFonts w:cs="Arial"/>
        </w:rPr>
        <w:t xml:space="preserve"> </w:t>
      </w:r>
    </w:p>
    <w:p w14:paraId="30FDADC1" w14:textId="1BB43B63" w:rsidR="001812E0" w:rsidRPr="000436AC" w:rsidRDefault="00144D98" w:rsidP="001812E0">
      <w:pPr>
        <w:widowControl w:val="0"/>
        <w:shd w:val="clear" w:color="auto" w:fill="FFFFFF"/>
        <w:tabs>
          <w:tab w:val="left" w:pos="426"/>
          <w:tab w:val="left" w:leader="dot" w:pos="9639"/>
        </w:tabs>
        <w:autoSpaceDE w:val="0"/>
        <w:autoSpaceDN w:val="0"/>
        <w:adjustRightInd w:val="0"/>
        <w:spacing w:line="240" w:lineRule="auto"/>
        <w:ind w:left="567" w:hanging="567"/>
        <w:rPr>
          <w:rFonts w:cs="Arial"/>
          <w:b/>
        </w:rPr>
      </w:pPr>
      <w:r w:rsidRPr="000436AC">
        <w:rPr>
          <w:rFonts w:cs="Arial"/>
        </w:rPr>
        <w:t xml:space="preserve">          w siedzibie Zamawiającego w</w:t>
      </w:r>
      <w:r w:rsidR="001812E0" w:rsidRPr="000436AC">
        <w:rPr>
          <w:rFonts w:cs="Arial"/>
        </w:rPr>
        <w:t xml:space="preserve">: Państwowym Gospodarstwie Wodnym Wody Polskie, Regionalny Zarząd Gospodarki Wodnej w Krakowie </w:t>
      </w:r>
      <w:r w:rsidR="001812E0" w:rsidRPr="000436AC">
        <w:rPr>
          <w:rFonts w:cs="Arial"/>
          <w:b/>
        </w:rPr>
        <w:t xml:space="preserve">- Zarządem Zlewni w Nowym Sączu 33-300 Nowy Sącz,  ul. </w:t>
      </w:r>
      <w:proofErr w:type="spellStart"/>
      <w:r w:rsidR="001812E0" w:rsidRPr="000436AC">
        <w:rPr>
          <w:rFonts w:cs="Arial"/>
          <w:b/>
        </w:rPr>
        <w:t>Naściszowska</w:t>
      </w:r>
      <w:proofErr w:type="spellEnd"/>
      <w:r w:rsidR="001812E0" w:rsidRPr="000436AC">
        <w:rPr>
          <w:rFonts w:cs="Arial"/>
          <w:b/>
        </w:rPr>
        <w:t xml:space="preserve"> 31,</w:t>
      </w:r>
    </w:p>
    <w:p w14:paraId="36F1E949" w14:textId="77777777" w:rsidR="00923721" w:rsidRPr="000436AC" w:rsidRDefault="00923721" w:rsidP="00923721">
      <w:pPr>
        <w:pStyle w:val="Akapitzlist"/>
        <w:numPr>
          <w:ilvl w:val="0"/>
          <w:numId w:val="24"/>
        </w:numPr>
        <w:shd w:val="clear" w:color="auto" w:fill="FFFFFF"/>
        <w:tabs>
          <w:tab w:val="left" w:leader="dot" w:pos="9639"/>
        </w:tabs>
        <w:spacing w:line="240" w:lineRule="auto"/>
        <w:ind w:left="851" w:hanging="284"/>
        <w:jc w:val="left"/>
        <w:rPr>
          <w:rFonts w:cs="Arial"/>
        </w:rPr>
      </w:pPr>
      <w:r w:rsidRPr="000436AC">
        <w:rPr>
          <w:rFonts w:cs="Arial"/>
        </w:rPr>
        <w:t xml:space="preserve">Otwarcie ofert odbędzie się w siedzibie Zamawiającego - Zarząd Zlewni w Nowym  </w:t>
      </w:r>
    </w:p>
    <w:p w14:paraId="6C570D58" w14:textId="55725DFB" w:rsidR="00923721" w:rsidRPr="000436AC" w:rsidRDefault="00923721" w:rsidP="00923721">
      <w:pPr>
        <w:shd w:val="clear" w:color="auto" w:fill="FFFFFF"/>
        <w:tabs>
          <w:tab w:val="left" w:leader="dot" w:pos="9639"/>
        </w:tabs>
        <w:spacing w:line="240" w:lineRule="auto"/>
        <w:jc w:val="left"/>
        <w:rPr>
          <w:rFonts w:cs="Arial"/>
          <w:b/>
        </w:rPr>
      </w:pPr>
      <w:r w:rsidRPr="000436AC">
        <w:rPr>
          <w:rFonts w:cs="Arial"/>
        </w:rPr>
        <w:t xml:space="preserve">          Sączu 33-300 Nowy Sącz,  ul. </w:t>
      </w:r>
      <w:proofErr w:type="spellStart"/>
      <w:r w:rsidRPr="000436AC">
        <w:rPr>
          <w:rFonts w:cs="Arial"/>
        </w:rPr>
        <w:t>Naściszowska</w:t>
      </w:r>
      <w:proofErr w:type="spellEnd"/>
      <w:r w:rsidRPr="000436AC">
        <w:rPr>
          <w:rFonts w:cs="Arial"/>
        </w:rPr>
        <w:t xml:space="preserve"> 31, pok. 27 </w:t>
      </w:r>
      <w:r w:rsidRPr="000436AC">
        <w:rPr>
          <w:rFonts w:cs="Arial"/>
          <w:b/>
        </w:rPr>
        <w:t>o godz. 10.</w:t>
      </w:r>
      <w:r w:rsidR="000436AC" w:rsidRPr="000436AC">
        <w:rPr>
          <w:rFonts w:cs="Arial"/>
          <w:b/>
        </w:rPr>
        <w:t>15</w:t>
      </w:r>
    </w:p>
    <w:p w14:paraId="6C2E6FCD" w14:textId="4C83F9D7" w:rsidR="002D65E6" w:rsidRDefault="002D65E6" w:rsidP="00923721">
      <w:pPr>
        <w:shd w:val="clear" w:color="auto" w:fill="FFFFFF"/>
        <w:tabs>
          <w:tab w:val="left" w:leader="dot" w:pos="9639"/>
        </w:tabs>
        <w:spacing w:line="240" w:lineRule="auto"/>
        <w:jc w:val="left"/>
        <w:rPr>
          <w:rFonts w:cs="Arial"/>
        </w:rPr>
      </w:pPr>
    </w:p>
    <w:p w14:paraId="7E149C5F" w14:textId="77777777" w:rsidR="002D65E6" w:rsidRPr="00923721" w:rsidRDefault="002D65E6" w:rsidP="00923721">
      <w:pPr>
        <w:shd w:val="clear" w:color="auto" w:fill="FFFFFF"/>
        <w:tabs>
          <w:tab w:val="left" w:leader="dot" w:pos="9639"/>
        </w:tabs>
        <w:spacing w:line="240" w:lineRule="auto"/>
        <w:jc w:val="left"/>
        <w:rPr>
          <w:rFonts w:cs="Arial"/>
        </w:rPr>
      </w:pPr>
    </w:p>
    <w:p w14:paraId="46CCA4B0" w14:textId="21ADD242" w:rsidR="002D65E6" w:rsidRPr="002D65E6" w:rsidRDefault="00144D98" w:rsidP="002D65E6">
      <w:pPr>
        <w:pStyle w:val="Akapitzlist"/>
        <w:widowControl w:val="0"/>
        <w:numPr>
          <w:ilvl w:val="0"/>
          <w:numId w:val="1"/>
        </w:numPr>
        <w:shd w:val="clear" w:color="auto" w:fill="FFFFFF"/>
        <w:tabs>
          <w:tab w:val="left" w:pos="426"/>
          <w:tab w:val="left" w:leader="dot" w:pos="9639"/>
        </w:tabs>
        <w:autoSpaceDE w:val="0"/>
        <w:autoSpaceDN w:val="0"/>
        <w:adjustRightInd w:val="0"/>
        <w:spacing w:line="240" w:lineRule="auto"/>
        <w:ind w:left="567" w:hanging="567"/>
        <w:rPr>
          <w:rFonts w:cs="Arial"/>
        </w:rPr>
      </w:pPr>
      <w:r w:rsidRPr="00AE1622">
        <w:rPr>
          <w:rFonts w:cs="Arial"/>
        </w:rPr>
        <w:lastRenderedPageBreak/>
        <w:t xml:space="preserve">  </w:t>
      </w:r>
      <w:r w:rsidR="00DE3D28" w:rsidRPr="00AE1622">
        <w:rPr>
          <w:rFonts w:cs="Arial"/>
        </w:rPr>
        <w:t>Termin związania ofertą:</w:t>
      </w:r>
      <w:r w:rsidRPr="00AE1622">
        <w:rPr>
          <w:rFonts w:cs="Arial"/>
        </w:rPr>
        <w:t xml:space="preserve"> </w:t>
      </w:r>
      <w:r w:rsidR="00CB3D49" w:rsidRPr="00AE1622">
        <w:rPr>
          <w:rFonts w:cs="Arial"/>
        </w:rPr>
        <w:t xml:space="preserve">30 </w:t>
      </w:r>
      <w:r w:rsidRPr="00AE1622">
        <w:rPr>
          <w:rFonts w:cs="Arial"/>
        </w:rPr>
        <w:t>dni</w:t>
      </w:r>
    </w:p>
    <w:p w14:paraId="3FE55D22" w14:textId="5EAC3342" w:rsidR="00DE3D28" w:rsidRPr="00AE1622" w:rsidRDefault="00DE3D28" w:rsidP="00DE3D28">
      <w:pPr>
        <w:pStyle w:val="Akapitzlist"/>
        <w:numPr>
          <w:ilvl w:val="0"/>
          <w:numId w:val="1"/>
        </w:numPr>
        <w:shd w:val="clear" w:color="auto" w:fill="FFFFFF"/>
        <w:tabs>
          <w:tab w:val="left" w:leader="dot" w:pos="9639"/>
        </w:tabs>
        <w:spacing w:line="240" w:lineRule="auto"/>
        <w:ind w:left="567" w:hanging="567"/>
        <w:jc w:val="left"/>
        <w:rPr>
          <w:rFonts w:cs="Arial"/>
        </w:rPr>
      </w:pPr>
      <w:r w:rsidRPr="00AE1622">
        <w:rPr>
          <w:rFonts w:cs="Arial"/>
        </w:rPr>
        <w:t xml:space="preserve">Dodatkowe informacje niezbędne do przygotowania oferty: </w:t>
      </w:r>
    </w:p>
    <w:p w14:paraId="786EC847" w14:textId="501FC7A6" w:rsidR="00144D98" w:rsidRPr="00AE1622" w:rsidRDefault="00144D98" w:rsidP="00144D98">
      <w:pPr>
        <w:pStyle w:val="Akapitzlist"/>
        <w:shd w:val="clear" w:color="auto" w:fill="FFFFFF"/>
        <w:tabs>
          <w:tab w:val="left" w:leader="dot" w:pos="9639"/>
        </w:tabs>
        <w:spacing w:line="240" w:lineRule="auto"/>
        <w:ind w:left="567"/>
        <w:jc w:val="left"/>
        <w:rPr>
          <w:rFonts w:cs="Arial"/>
        </w:rPr>
      </w:pPr>
      <w:r w:rsidRPr="00AE1622">
        <w:rPr>
          <w:rFonts w:cs="Arial"/>
          <w:b/>
          <w:i/>
        </w:rPr>
        <w:t>Renata Jabłońska</w:t>
      </w:r>
      <w:r w:rsidRPr="00AE1622">
        <w:rPr>
          <w:rFonts w:cs="Arial"/>
        </w:rPr>
        <w:t xml:space="preserve">  - w sprawach proceduralnych - </w:t>
      </w:r>
      <w:proofErr w:type="spellStart"/>
      <w:r w:rsidRPr="00AE1622">
        <w:rPr>
          <w:rFonts w:cs="Arial"/>
          <w:i/>
        </w:rPr>
        <w:t>tel</w:t>
      </w:r>
      <w:proofErr w:type="spellEnd"/>
      <w:r w:rsidRPr="00AE1622">
        <w:rPr>
          <w:rFonts w:cs="Arial"/>
          <w:i/>
        </w:rPr>
        <w:t>: 18 441-37-89 wew. 28</w:t>
      </w:r>
    </w:p>
    <w:p w14:paraId="5D32B7BE" w14:textId="2467F4A3" w:rsidR="00DE3D28" w:rsidRPr="00AE1622" w:rsidRDefault="00DE3D28" w:rsidP="00D34757">
      <w:pPr>
        <w:pStyle w:val="Akapitzlist"/>
        <w:numPr>
          <w:ilvl w:val="0"/>
          <w:numId w:val="1"/>
        </w:numPr>
        <w:shd w:val="clear" w:color="auto" w:fill="FFFFFF"/>
        <w:tabs>
          <w:tab w:val="left" w:leader="dot" w:pos="9639"/>
        </w:tabs>
        <w:spacing w:line="240" w:lineRule="auto"/>
        <w:ind w:left="567" w:hanging="567"/>
        <w:rPr>
          <w:rFonts w:cs="Arial"/>
        </w:rPr>
      </w:pPr>
      <w:r w:rsidRPr="00AE1622">
        <w:rPr>
          <w:rFonts w:eastAsia="Times New Roman" w:cs="Arial"/>
          <w:lang w:eastAsia="pl-PL"/>
        </w:rPr>
        <w:t xml:space="preserve">Zgodnie z art. 13 ust. 1 i 2 </w:t>
      </w:r>
      <w:r w:rsidRPr="00AE1622">
        <w:rPr>
          <w:rFonts w:eastAsia="Calibri"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E1622">
        <w:rPr>
          <w:rFonts w:eastAsia="Times New Roman" w:cs="Arial"/>
          <w:lang w:eastAsia="pl-PL"/>
        </w:rPr>
        <w:t xml:space="preserve">dalej „RODO”, informuję, że: </w:t>
      </w:r>
    </w:p>
    <w:p w14:paraId="7DBFDE6B" w14:textId="77777777" w:rsidR="00DE3D28" w:rsidRPr="00AE1622" w:rsidRDefault="00DE3D28" w:rsidP="00D34757">
      <w:pPr>
        <w:pStyle w:val="Akapitzlist"/>
        <w:numPr>
          <w:ilvl w:val="0"/>
          <w:numId w:val="2"/>
        </w:numPr>
        <w:spacing w:line="240" w:lineRule="auto"/>
        <w:ind w:left="567" w:hanging="567"/>
        <w:rPr>
          <w:rFonts w:eastAsia="Times New Roman" w:cs="Arial"/>
          <w:i/>
          <w:lang w:eastAsia="pl-PL"/>
        </w:rPr>
      </w:pPr>
      <w:r w:rsidRPr="00AE1622">
        <w:rPr>
          <w:rFonts w:eastAsia="Times New Roman" w:cs="Arial"/>
          <w:lang w:eastAsia="pl-PL"/>
        </w:rPr>
        <w:t>administratorem Pani/Pana danych osobowych jest Państwowe Gospodarstwo Wodne Wody Polskie  z siedzibą w Warszawie 00-844, ul. Grzybowska 80/82, REGON: 368302575, NIP: 527-282-56-16</w:t>
      </w:r>
      <w:r w:rsidRPr="00AE1622">
        <w:rPr>
          <w:rFonts w:eastAsia="Times New Roman" w:cs="Arial"/>
          <w:i/>
          <w:lang w:eastAsia="pl-PL"/>
        </w:rPr>
        <w:t xml:space="preserve"> </w:t>
      </w:r>
    </w:p>
    <w:p w14:paraId="44C4AC60" w14:textId="77777777" w:rsidR="00DE3D28" w:rsidRPr="00AE1622" w:rsidRDefault="00DE3D28" w:rsidP="00D34757">
      <w:pPr>
        <w:pStyle w:val="Akapitzlist"/>
        <w:numPr>
          <w:ilvl w:val="0"/>
          <w:numId w:val="2"/>
        </w:numPr>
        <w:spacing w:line="240" w:lineRule="auto"/>
        <w:ind w:left="567" w:hanging="567"/>
        <w:rPr>
          <w:rFonts w:eastAsia="Times New Roman" w:cs="Arial"/>
          <w:lang w:eastAsia="pl-PL"/>
        </w:rPr>
      </w:pPr>
      <w:r w:rsidRPr="00AE1622">
        <w:rPr>
          <w:rFonts w:eastAsia="Times New Roman" w:cs="Arial"/>
          <w:lang w:eastAsia="pl-PL"/>
        </w:rPr>
        <w:t xml:space="preserve">kontakt z Inspektorem Ochrony Danych Osobowych w PGW WP </w:t>
      </w:r>
      <w:hyperlink r:id="rId8" w:history="1">
        <w:r w:rsidRPr="00AE1622">
          <w:rPr>
            <w:rStyle w:val="Hipercze"/>
            <w:rFonts w:eastAsia="Times New Roman" w:cs="Arial"/>
            <w:color w:val="auto"/>
            <w:lang w:eastAsia="pl-PL"/>
          </w:rPr>
          <w:t>iod@wody.gov.pl</w:t>
        </w:r>
      </w:hyperlink>
      <w:r w:rsidRPr="00AE1622">
        <w:rPr>
          <w:rFonts w:eastAsia="Times New Roman" w:cs="Arial"/>
          <w:lang w:eastAsia="pl-PL"/>
        </w:rPr>
        <w:t xml:space="preserve"> </w:t>
      </w:r>
    </w:p>
    <w:p w14:paraId="4815C24E" w14:textId="472A741D" w:rsidR="00DE3D28" w:rsidRPr="00923721" w:rsidRDefault="00DE3D28" w:rsidP="00923721">
      <w:pPr>
        <w:numPr>
          <w:ilvl w:val="0"/>
          <w:numId w:val="2"/>
        </w:numPr>
        <w:spacing w:line="240" w:lineRule="auto"/>
        <w:ind w:hanging="720"/>
        <w:contextualSpacing/>
        <w:rPr>
          <w:rFonts w:eastAsia="Times New Roman" w:cs="Arial"/>
          <w:b/>
          <w:bCs/>
          <w:i/>
          <w:lang w:eastAsia="pl-PL"/>
        </w:rPr>
      </w:pPr>
      <w:r w:rsidRPr="00AE1622">
        <w:rPr>
          <w:rFonts w:eastAsia="Times New Roman" w:cs="Arial"/>
          <w:lang w:eastAsia="pl-PL"/>
        </w:rPr>
        <w:t xml:space="preserve">Pani/Pana dane </w:t>
      </w:r>
      <w:r w:rsidRPr="00923721">
        <w:rPr>
          <w:rFonts w:eastAsia="Times New Roman" w:cs="Arial"/>
          <w:lang w:eastAsia="pl-PL"/>
        </w:rPr>
        <w:t>osobowe przetwarzane będą na podstawie art. 6 ust. 1 lit. c</w:t>
      </w:r>
      <w:r w:rsidRPr="00923721">
        <w:rPr>
          <w:rFonts w:eastAsia="Times New Roman" w:cs="Arial"/>
          <w:i/>
          <w:lang w:eastAsia="pl-PL"/>
        </w:rPr>
        <w:t xml:space="preserve"> </w:t>
      </w:r>
      <w:r w:rsidRPr="00923721">
        <w:rPr>
          <w:rFonts w:eastAsia="Times New Roman" w:cs="Arial"/>
          <w:lang w:eastAsia="pl-PL"/>
        </w:rPr>
        <w:t xml:space="preserve">RODO w celu </w:t>
      </w:r>
      <w:r w:rsidRPr="00923721">
        <w:rPr>
          <w:rFonts w:eastAsia="Calibri" w:cs="Arial"/>
        </w:rPr>
        <w:t>związanym z zapytania ofertowego na</w:t>
      </w:r>
      <w:r w:rsidR="00D34757" w:rsidRPr="00923721">
        <w:rPr>
          <w:rFonts w:eastAsia="Times New Roman" w:cs="Arial"/>
          <w:lang w:eastAsia="pl-PL"/>
        </w:rPr>
        <w:t xml:space="preserve"> </w:t>
      </w:r>
      <w:r w:rsidR="00923721" w:rsidRPr="00923721">
        <w:rPr>
          <w:rFonts w:eastAsia="Times New Roman" w:cs="Arial"/>
          <w:b/>
          <w:i/>
          <w:lang w:eastAsia="pl-PL"/>
        </w:rPr>
        <w:t>„</w:t>
      </w:r>
      <w:r w:rsidR="00923721" w:rsidRPr="00923721">
        <w:rPr>
          <w:rFonts w:eastAsia="Times New Roman" w:cs="Arial"/>
          <w:b/>
          <w:bCs/>
          <w:i/>
          <w:lang w:eastAsia="pl-PL"/>
        </w:rPr>
        <w:t>Usuwanie skupisk Barszczu Sosnowskiego na terenie Zarządu Zlewni w Nowym Sączu: Nadzór Wodny Grybów, Nadzór Wodny Tarnów, Nadzór Wodny Nowy Targ, Nadzór Wodny Muszyna</w:t>
      </w:r>
      <w:r w:rsidR="002D65E6">
        <w:rPr>
          <w:rFonts w:eastAsia="Times New Roman" w:cs="Arial"/>
          <w:b/>
          <w:i/>
          <w:lang w:eastAsia="pl-PL"/>
        </w:rPr>
        <w:t xml:space="preserve">, </w:t>
      </w:r>
      <w:r w:rsidR="002D65E6" w:rsidRPr="008D5882">
        <w:rPr>
          <w:rFonts w:cs="Arial"/>
          <w:b/>
          <w:bCs/>
          <w:i/>
        </w:rPr>
        <w:t>Nadzór Wodny Nowy Sącz</w:t>
      </w:r>
      <w:r w:rsidR="002D65E6" w:rsidRPr="008D5882">
        <w:rPr>
          <w:rFonts w:cs="Arial"/>
          <w:b/>
          <w:i/>
        </w:rPr>
        <w:t>"</w:t>
      </w:r>
    </w:p>
    <w:p w14:paraId="05CC059A" w14:textId="17C72054" w:rsidR="00DE3D28" w:rsidRPr="00AE1622" w:rsidRDefault="00DE3D28" w:rsidP="00AE1622">
      <w:pPr>
        <w:numPr>
          <w:ilvl w:val="0"/>
          <w:numId w:val="2"/>
        </w:numPr>
        <w:spacing w:line="240" w:lineRule="auto"/>
        <w:ind w:hanging="720"/>
        <w:contextualSpacing/>
        <w:rPr>
          <w:rFonts w:eastAsia="Times New Roman" w:cs="Arial"/>
          <w:lang w:eastAsia="pl-PL"/>
        </w:rPr>
      </w:pPr>
      <w:r w:rsidRPr="00923721">
        <w:rPr>
          <w:rFonts w:eastAsia="Times New Roman" w:cs="Arial"/>
          <w:lang w:eastAsia="pl-PL"/>
        </w:rPr>
        <w:t>odbiorcami Pani/Pana danych osobowych będą osoby lub podmioty, którym udostępniona zostanie dokumentacja postępowania w oparciu o art. 8 oraz art. 96 ust. 3 ustawy z dnia 29 stycznia 2004 r. – Prawo zamówień publicznych (</w:t>
      </w:r>
      <w:bookmarkStart w:id="5" w:name="_Hlk5280810"/>
      <w:r w:rsidR="00144D98" w:rsidRPr="00923721">
        <w:rPr>
          <w:rFonts w:eastAsia="Times New Roman" w:cs="Arial"/>
          <w:lang w:eastAsia="pl-PL"/>
        </w:rPr>
        <w:t xml:space="preserve">Dz. U. z 2018r. poz. 1986 z  </w:t>
      </w:r>
      <w:r w:rsidR="00144D98" w:rsidRPr="00AE1622">
        <w:rPr>
          <w:rFonts w:eastAsia="Times New Roman" w:cs="Arial"/>
          <w:lang w:eastAsia="pl-PL"/>
        </w:rPr>
        <w:t>późn. zm</w:t>
      </w:r>
      <w:r w:rsidRPr="00AE1622">
        <w:rPr>
          <w:rFonts w:eastAsia="Times New Roman" w:cs="Arial"/>
          <w:lang w:eastAsia="pl-PL"/>
        </w:rPr>
        <w:t xml:space="preserve">.), </w:t>
      </w:r>
      <w:bookmarkEnd w:id="5"/>
      <w:r w:rsidRPr="00AE1622">
        <w:rPr>
          <w:rFonts w:eastAsia="Times New Roman" w:cs="Arial"/>
          <w:lang w:eastAsia="pl-PL"/>
        </w:rPr>
        <w:t xml:space="preserve">dalej „ustawa </w:t>
      </w:r>
      <w:proofErr w:type="spellStart"/>
      <w:r w:rsidRPr="00AE1622">
        <w:rPr>
          <w:rFonts w:eastAsia="Times New Roman" w:cs="Arial"/>
          <w:lang w:eastAsia="pl-PL"/>
        </w:rPr>
        <w:t>Pzp</w:t>
      </w:r>
      <w:proofErr w:type="spellEnd"/>
      <w:r w:rsidRPr="00AE1622">
        <w:rPr>
          <w:rFonts w:eastAsia="Times New Roman" w:cs="Arial"/>
          <w:lang w:eastAsia="pl-PL"/>
        </w:rPr>
        <w:t>”;</w:t>
      </w:r>
    </w:p>
    <w:p w14:paraId="7EFFA18F" w14:textId="77777777" w:rsidR="00DE3D28" w:rsidRPr="00AE1622" w:rsidRDefault="00DE3D28" w:rsidP="00DE3D28">
      <w:pPr>
        <w:numPr>
          <w:ilvl w:val="0"/>
          <w:numId w:val="2"/>
        </w:numPr>
        <w:spacing w:line="240" w:lineRule="auto"/>
        <w:ind w:left="567" w:hanging="567"/>
        <w:contextualSpacing/>
        <w:rPr>
          <w:rFonts w:eastAsia="Times New Roman" w:cs="Arial"/>
          <w:lang w:eastAsia="pl-PL"/>
        </w:rPr>
      </w:pPr>
      <w:r w:rsidRPr="00AE1622">
        <w:rPr>
          <w:rFonts w:eastAsia="Times New Roman" w:cs="Arial"/>
          <w:lang w:eastAsia="pl-PL"/>
        </w:rPr>
        <w:t xml:space="preserve">Pani/Pana dane osobowe będą przechowywane, zgodnie z art. 97 ust. 1 ustawy </w:t>
      </w:r>
      <w:proofErr w:type="spellStart"/>
      <w:r w:rsidRPr="00AE1622">
        <w:rPr>
          <w:rFonts w:eastAsia="Times New Roman" w:cs="Arial"/>
          <w:lang w:eastAsia="pl-PL"/>
        </w:rPr>
        <w:t>Pzp</w:t>
      </w:r>
      <w:proofErr w:type="spellEnd"/>
      <w:r w:rsidRPr="00AE1622">
        <w:rPr>
          <w:rFonts w:eastAsia="Times New Roman" w:cs="Arial"/>
          <w:lang w:eastAsia="pl-PL"/>
        </w:rPr>
        <w:t>, przez okres 5 lat od dnia zakończenia postępowania o udzielenie zamówienia, a jeżeli czas trwania umowy przekracza 5 lat, okres przechowywania obejmuje cały czas trwania umowy;</w:t>
      </w:r>
    </w:p>
    <w:p w14:paraId="2FE5E921" w14:textId="77777777" w:rsidR="00DE3D28" w:rsidRPr="00AE1622" w:rsidRDefault="00DE3D28" w:rsidP="00DE3D28">
      <w:pPr>
        <w:numPr>
          <w:ilvl w:val="0"/>
          <w:numId w:val="2"/>
        </w:numPr>
        <w:spacing w:line="240" w:lineRule="auto"/>
        <w:ind w:left="567" w:hanging="567"/>
        <w:contextualSpacing/>
        <w:rPr>
          <w:rFonts w:eastAsia="Times New Roman" w:cs="Arial"/>
          <w:b/>
          <w:i/>
          <w:lang w:eastAsia="pl-PL"/>
        </w:rPr>
      </w:pPr>
      <w:r w:rsidRPr="00AE1622">
        <w:rPr>
          <w:rFonts w:eastAsia="Times New Roman" w:cs="Arial"/>
          <w:lang w:eastAsia="pl-PL"/>
        </w:rPr>
        <w:t xml:space="preserve">obowiązek podania przez Panią/Pana danych osobowych bezpośrednio Pani/Pana dotyczących jest wymogiem ustawowym określonym w przepisach ustawy </w:t>
      </w:r>
      <w:proofErr w:type="spellStart"/>
      <w:r w:rsidRPr="00AE1622">
        <w:rPr>
          <w:rFonts w:eastAsia="Times New Roman" w:cs="Arial"/>
          <w:lang w:eastAsia="pl-PL"/>
        </w:rPr>
        <w:t>Pzp</w:t>
      </w:r>
      <w:proofErr w:type="spellEnd"/>
      <w:r w:rsidRPr="00AE1622">
        <w:rPr>
          <w:rFonts w:eastAsia="Times New Roman" w:cs="Arial"/>
          <w:lang w:eastAsia="pl-PL"/>
        </w:rPr>
        <w:t xml:space="preserve">, związanym z udziałem w postępowaniu o udzielenie zamówienia publicznego; konsekwencje niepodania określonych danych wynikają z ustawy </w:t>
      </w:r>
      <w:proofErr w:type="spellStart"/>
      <w:r w:rsidRPr="00AE1622">
        <w:rPr>
          <w:rFonts w:eastAsia="Times New Roman" w:cs="Arial"/>
          <w:lang w:eastAsia="pl-PL"/>
        </w:rPr>
        <w:t>Pzp</w:t>
      </w:r>
      <w:proofErr w:type="spellEnd"/>
      <w:r w:rsidRPr="00AE1622">
        <w:rPr>
          <w:rFonts w:eastAsia="Times New Roman" w:cs="Arial"/>
          <w:lang w:eastAsia="pl-PL"/>
        </w:rPr>
        <w:t xml:space="preserve">;  </w:t>
      </w:r>
    </w:p>
    <w:p w14:paraId="222D6C55" w14:textId="77777777" w:rsidR="00DE3D28" w:rsidRPr="00AE1622" w:rsidRDefault="00DE3D28" w:rsidP="00DE3D28">
      <w:pPr>
        <w:numPr>
          <w:ilvl w:val="0"/>
          <w:numId w:val="2"/>
        </w:numPr>
        <w:spacing w:line="240" w:lineRule="auto"/>
        <w:ind w:left="567" w:hanging="567"/>
        <w:contextualSpacing/>
        <w:rPr>
          <w:rFonts w:eastAsia="Calibri" w:cs="Arial"/>
        </w:rPr>
      </w:pPr>
      <w:r w:rsidRPr="00AE1622">
        <w:rPr>
          <w:rFonts w:eastAsia="Times New Roman" w:cs="Arial"/>
          <w:lang w:eastAsia="pl-PL"/>
        </w:rPr>
        <w:t>w odniesieniu do Pani/Pana danych osobowych decyzje nie będą podejmowane w sposób zautomatyzowany, stosowanie do art. 22 RODO;</w:t>
      </w:r>
    </w:p>
    <w:p w14:paraId="43A1CE72" w14:textId="77777777" w:rsidR="00DE3D28" w:rsidRPr="00AE1622" w:rsidRDefault="00DE3D28" w:rsidP="00DE3D28">
      <w:pPr>
        <w:numPr>
          <w:ilvl w:val="0"/>
          <w:numId w:val="2"/>
        </w:numPr>
        <w:spacing w:line="240" w:lineRule="auto"/>
        <w:ind w:left="567" w:hanging="567"/>
        <w:contextualSpacing/>
        <w:rPr>
          <w:rFonts w:eastAsia="Times New Roman" w:cs="Arial"/>
          <w:lang w:eastAsia="pl-PL"/>
        </w:rPr>
      </w:pPr>
      <w:r w:rsidRPr="00AE1622">
        <w:rPr>
          <w:rFonts w:eastAsia="Times New Roman" w:cs="Arial"/>
          <w:lang w:eastAsia="pl-PL"/>
        </w:rPr>
        <w:t>posiada Pani/Pan:</w:t>
      </w:r>
    </w:p>
    <w:p w14:paraId="3179D5E3" w14:textId="77777777" w:rsidR="00DE3D28" w:rsidRPr="00AE1622" w:rsidRDefault="00DE3D28" w:rsidP="00DE3D28">
      <w:pPr>
        <w:numPr>
          <w:ilvl w:val="0"/>
          <w:numId w:val="3"/>
        </w:numPr>
        <w:spacing w:line="240" w:lineRule="auto"/>
        <w:ind w:left="567" w:hanging="567"/>
        <w:contextualSpacing/>
        <w:rPr>
          <w:rFonts w:eastAsia="Times New Roman" w:cs="Arial"/>
          <w:lang w:eastAsia="pl-PL"/>
        </w:rPr>
      </w:pPr>
      <w:r w:rsidRPr="00AE1622">
        <w:rPr>
          <w:rFonts w:eastAsia="Times New Roman" w:cs="Arial"/>
          <w:lang w:eastAsia="pl-PL"/>
        </w:rPr>
        <w:t>na podstawie art. 15 RODO prawo dostępu do danych osobowych Pani/Pana dotyczących;</w:t>
      </w:r>
    </w:p>
    <w:p w14:paraId="2A0F4394" w14:textId="77777777" w:rsidR="00DE3D28" w:rsidRPr="00AE1622" w:rsidRDefault="00DE3D28" w:rsidP="00DE3D28">
      <w:pPr>
        <w:numPr>
          <w:ilvl w:val="0"/>
          <w:numId w:val="3"/>
        </w:numPr>
        <w:spacing w:line="240" w:lineRule="auto"/>
        <w:ind w:left="567" w:hanging="567"/>
        <w:contextualSpacing/>
        <w:rPr>
          <w:rFonts w:eastAsia="Times New Roman" w:cs="Arial"/>
          <w:lang w:eastAsia="pl-PL"/>
        </w:rPr>
      </w:pPr>
      <w:r w:rsidRPr="00AE1622">
        <w:rPr>
          <w:rFonts w:eastAsia="Times New Roman" w:cs="Arial"/>
          <w:lang w:eastAsia="pl-PL"/>
        </w:rPr>
        <w:t>na podstawie art. 16 RODO prawo do sprostowania Pani/Pana danych osobowych</w:t>
      </w:r>
      <w:r w:rsidRPr="00AE1622">
        <w:rPr>
          <w:rFonts w:eastAsia="Times New Roman" w:cs="Arial"/>
          <w:b/>
          <w:vertAlign w:val="superscript"/>
          <w:lang w:eastAsia="pl-PL"/>
        </w:rPr>
        <w:t>*</w:t>
      </w:r>
      <w:r w:rsidRPr="00AE1622">
        <w:rPr>
          <w:rFonts w:eastAsia="Times New Roman" w:cs="Arial"/>
          <w:lang w:eastAsia="pl-PL"/>
        </w:rPr>
        <w:t>;</w:t>
      </w:r>
    </w:p>
    <w:p w14:paraId="26A03DA3" w14:textId="77777777" w:rsidR="00DE3D28" w:rsidRPr="00AE1622" w:rsidRDefault="00DE3D28" w:rsidP="00DE3D28">
      <w:pPr>
        <w:numPr>
          <w:ilvl w:val="0"/>
          <w:numId w:val="3"/>
        </w:numPr>
        <w:spacing w:line="240" w:lineRule="auto"/>
        <w:ind w:left="567" w:hanging="567"/>
        <w:contextualSpacing/>
        <w:rPr>
          <w:rFonts w:eastAsia="Times New Roman" w:cs="Arial"/>
          <w:lang w:eastAsia="pl-PL"/>
        </w:rPr>
      </w:pPr>
      <w:r w:rsidRPr="00AE1622">
        <w:rPr>
          <w:rFonts w:eastAsia="Times New Roman" w:cs="Arial"/>
          <w:lang w:eastAsia="pl-PL"/>
        </w:rPr>
        <w:t xml:space="preserve">na podstawie art. 18 RODO prawo żądania od administratora ograniczenia przetwarzania danych osobowych z zastrzeżeniem przypadków, o których mowa w art. 18 ust. 2 RODO **;  </w:t>
      </w:r>
    </w:p>
    <w:p w14:paraId="6C696AE2" w14:textId="77777777" w:rsidR="00DE3D28" w:rsidRPr="00AE1622" w:rsidRDefault="00DE3D28" w:rsidP="00DE3D28">
      <w:pPr>
        <w:numPr>
          <w:ilvl w:val="0"/>
          <w:numId w:val="3"/>
        </w:numPr>
        <w:spacing w:line="240" w:lineRule="auto"/>
        <w:ind w:left="567" w:hanging="567"/>
        <w:contextualSpacing/>
        <w:rPr>
          <w:rFonts w:eastAsia="Times New Roman" w:cs="Arial"/>
          <w:i/>
          <w:lang w:eastAsia="pl-PL"/>
        </w:rPr>
      </w:pPr>
      <w:r w:rsidRPr="00AE1622">
        <w:rPr>
          <w:rFonts w:eastAsia="Times New Roman" w:cs="Arial"/>
          <w:lang w:eastAsia="pl-PL"/>
        </w:rPr>
        <w:t>prawo do wniesienia skargi do Prezesa Urzędu Ochrony Danych Osobowych, gdy uzna Pani/Pan, że przetwarzanie danych osobowych Pani/Pana dotyczących narusza przepisy RODO;</w:t>
      </w:r>
    </w:p>
    <w:p w14:paraId="233643AF" w14:textId="77777777" w:rsidR="00DE3D28" w:rsidRPr="00AE1622" w:rsidRDefault="00DE3D28" w:rsidP="00DE3D28">
      <w:pPr>
        <w:numPr>
          <w:ilvl w:val="0"/>
          <w:numId w:val="2"/>
        </w:numPr>
        <w:spacing w:line="240" w:lineRule="auto"/>
        <w:ind w:left="567" w:hanging="567"/>
        <w:contextualSpacing/>
        <w:rPr>
          <w:rFonts w:eastAsia="Times New Roman" w:cs="Arial"/>
          <w:i/>
          <w:lang w:eastAsia="pl-PL"/>
        </w:rPr>
      </w:pPr>
      <w:r w:rsidRPr="00AE1622">
        <w:rPr>
          <w:rFonts w:eastAsia="Times New Roman" w:cs="Arial"/>
          <w:lang w:eastAsia="pl-PL"/>
        </w:rPr>
        <w:t>nie przysługuje Pani/Panu:</w:t>
      </w:r>
    </w:p>
    <w:p w14:paraId="73CF537B" w14:textId="77777777" w:rsidR="00DE3D28" w:rsidRPr="00AE1622" w:rsidRDefault="00DE3D28" w:rsidP="00DE3D28">
      <w:pPr>
        <w:numPr>
          <w:ilvl w:val="0"/>
          <w:numId w:val="4"/>
        </w:numPr>
        <w:spacing w:line="240" w:lineRule="auto"/>
        <w:ind w:left="567" w:hanging="567"/>
        <w:contextualSpacing/>
        <w:rPr>
          <w:rFonts w:eastAsia="Times New Roman" w:cs="Arial"/>
          <w:i/>
          <w:lang w:eastAsia="pl-PL"/>
        </w:rPr>
      </w:pPr>
      <w:r w:rsidRPr="00AE1622">
        <w:rPr>
          <w:rFonts w:eastAsia="Times New Roman" w:cs="Arial"/>
          <w:lang w:eastAsia="pl-PL"/>
        </w:rPr>
        <w:t>w związku z art. 17 ust. 3 lit. b, d lub e RODO prawo do usunięcia danych osobowych;</w:t>
      </w:r>
    </w:p>
    <w:p w14:paraId="73C29DC0" w14:textId="77777777" w:rsidR="00DE3D28" w:rsidRPr="00AE1622" w:rsidRDefault="00DE3D28" w:rsidP="00DE3D28">
      <w:pPr>
        <w:numPr>
          <w:ilvl w:val="0"/>
          <w:numId w:val="4"/>
        </w:numPr>
        <w:spacing w:line="240" w:lineRule="auto"/>
        <w:ind w:left="567" w:hanging="567"/>
        <w:contextualSpacing/>
        <w:rPr>
          <w:rFonts w:eastAsia="Times New Roman" w:cs="Arial"/>
          <w:b/>
          <w:i/>
          <w:lang w:eastAsia="pl-PL"/>
        </w:rPr>
      </w:pPr>
      <w:r w:rsidRPr="00AE1622">
        <w:rPr>
          <w:rFonts w:eastAsia="Times New Roman" w:cs="Arial"/>
          <w:lang w:eastAsia="pl-PL"/>
        </w:rPr>
        <w:t>prawo do przenoszenia danych osobowych, o którym mowa w art. 20 RODO;</w:t>
      </w:r>
    </w:p>
    <w:p w14:paraId="0C2AC990" w14:textId="77777777" w:rsidR="00DE3D28" w:rsidRPr="00AE1622" w:rsidRDefault="00DE3D28" w:rsidP="00DE3D28">
      <w:pPr>
        <w:numPr>
          <w:ilvl w:val="0"/>
          <w:numId w:val="4"/>
        </w:numPr>
        <w:spacing w:line="240" w:lineRule="auto"/>
        <w:ind w:left="567" w:hanging="567"/>
        <w:contextualSpacing/>
        <w:rPr>
          <w:rFonts w:eastAsia="Times New Roman" w:cs="Arial"/>
          <w:b/>
          <w:i/>
          <w:lang w:eastAsia="pl-PL"/>
        </w:rPr>
      </w:pPr>
      <w:r w:rsidRPr="00AE1622">
        <w:rPr>
          <w:rFonts w:eastAsia="Times New Roman" w:cs="Arial"/>
          <w:b/>
          <w:lang w:eastAsia="pl-PL"/>
        </w:rPr>
        <w:t>na podstawie art. 21 RODO prawo sprzeciwu, wobec przetwarzania danych osobowych, gdyż podstawą prawną przetwarzania Pani/Pana danych osobowych jest art. 6 ust. 1 lit. c RODO</w:t>
      </w:r>
      <w:r w:rsidRPr="00AE1622">
        <w:rPr>
          <w:rFonts w:eastAsia="Times New Roman" w:cs="Arial"/>
          <w:lang w:eastAsia="pl-PL"/>
        </w:rPr>
        <w:t>.</w:t>
      </w:r>
      <w:r w:rsidRPr="00AE1622">
        <w:rPr>
          <w:rFonts w:eastAsia="Times New Roman" w:cs="Arial"/>
          <w:b/>
          <w:lang w:eastAsia="pl-PL"/>
        </w:rPr>
        <w:t xml:space="preserve"> </w:t>
      </w:r>
    </w:p>
    <w:p w14:paraId="267C4632" w14:textId="1721573E" w:rsidR="00DE3D28" w:rsidRPr="00AE1622" w:rsidRDefault="00DE3D28" w:rsidP="00DE3D28">
      <w:pPr>
        <w:pStyle w:val="Akapitzlist"/>
        <w:numPr>
          <w:ilvl w:val="0"/>
          <w:numId w:val="1"/>
        </w:numPr>
        <w:spacing w:line="240" w:lineRule="auto"/>
        <w:ind w:left="567" w:hanging="567"/>
        <w:rPr>
          <w:rFonts w:eastAsia="Calibri" w:cs="Arial"/>
        </w:rPr>
      </w:pPr>
      <w:r w:rsidRPr="00AE1622">
        <w:rPr>
          <w:rFonts w:eastAsia="Calibri" w:cs="Arial"/>
        </w:rPr>
        <w:t xml:space="preserve">Wraz z ofertą Wykonawca jest zobowiązany złożyć oświadczenie o treści: Oświadczam, </w:t>
      </w:r>
      <w:r w:rsidR="00D45484" w:rsidRPr="00AE1622">
        <w:rPr>
          <w:rFonts w:eastAsia="Calibri" w:cs="Arial"/>
        </w:rPr>
        <w:br/>
      </w:r>
      <w:r w:rsidRPr="00AE1622">
        <w:rPr>
          <w:rFonts w:eastAsia="Calibri" w:cs="Arial"/>
        </w:rPr>
        <w:t xml:space="preserve">że wypełniłem obowiązki informacyjne przewidziane w art. 13 lub art. 14 RODO wobec osób fizycznych, od których dane osobowe bezpośrednio lub pośrednio pozyskałem w celu ubiegania się o udzielenie zamówienia publicznego w niniejszym postępowaniu </w:t>
      </w:r>
      <w:r w:rsidRPr="00AE1622">
        <w:rPr>
          <w:rFonts w:eastAsia="Calibri" w:cs="Arial"/>
          <w:i/>
        </w:rPr>
        <w:lastRenderedPageBreak/>
        <w:t>[W przypadku gdy wykonawca nie przekazuje danych osobowych innych niż bezpośrednio jego dotyczących lub zachodzi wyłączenie stosowania obowiązku informacyjnego, stosownie do art. 13 ust. 4 lub art. 14 ust. 5 RODO treści oświadczenia wykonawca nie składa]</w:t>
      </w:r>
      <w:r w:rsidRPr="00AE1622">
        <w:rPr>
          <w:rFonts w:eastAsia="Calibri" w:cs="Arial"/>
        </w:rPr>
        <w:t>.</w:t>
      </w:r>
    </w:p>
    <w:p w14:paraId="089DC1A9" w14:textId="77777777" w:rsidR="00DE3D28" w:rsidRPr="00AE1622" w:rsidRDefault="00DE3D28" w:rsidP="00DE3D28">
      <w:pPr>
        <w:spacing w:line="240" w:lineRule="auto"/>
        <w:rPr>
          <w:rFonts w:eastAsia="Calibri" w:cs="Arial"/>
        </w:rPr>
      </w:pPr>
      <w:r w:rsidRPr="00AE1622">
        <w:rPr>
          <w:rFonts w:eastAsia="Calibri" w:cs="Arial"/>
        </w:rPr>
        <w:t>_________________________________________</w:t>
      </w:r>
    </w:p>
    <w:p w14:paraId="271B2D8A" w14:textId="77777777" w:rsidR="00DE3D28" w:rsidRPr="00AE1622" w:rsidRDefault="00DE3D28" w:rsidP="00DE3D28">
      <w:pPr>
        <w:spacing w:line="240" w:lineRule="auto"/>
        <w:rPr>
          <w:rFonts w:cs="Arial"/>
          <w:i/>
          <w:sz w:val="18"/>
          <w:szCs w:val="18"/>
        </w:rPr>
      </w:pPr>
      <w:r w:rsidRPr="00AE1622">
        <w:rPr>
          <w:rFonts w:cs="Arial"/>
          <w:b/>
          <w:i/>
          <w:sz w:val="18"/>
          <w:szCs w:val="18"/>
          <w:vertAlign w:val="superscript"/>
        </w:rPr>
        <w:t xml:space="preserve">* </w:t>
      </w:r>
      <w:r w:rsidRPr="00AE1622">
        <w:rPr>
          <w:rFonts w:cs="Arial"/>
          <w:b/>
          <w:i/>
          <w:sz w:val="18"/>
          <w:szCs w:val="18"/>
        </w:rPr>
        <w:t>Wyjaśnienie:</w:t>
      </w:r>
      <w:r w:rsidRPr="00AE1622">
        <w:rPr>
          <w:rFonts w:cs="Arial"/>
          <w:i/>
          <w:sz w:val="18"/>
          <w:szCs w:val="18"/>
        </w:rPr>
        <w:t xml:space="preserve"> </w:t>
      </w:r>
      <w:r w:rsidRPr="00AE1622">
        <w:rPr>
          <w:rFonts w:eastAsia="Times New Roman" w:cs="Arial"/>
          <w:i/>
          <w:sz w:val="18"/>
          <w:szCs w:val="18"/>
          <w:lang w:eastAsia="pl-PL"/>
        </w:rPr>
        <w:t xml:space="preserve">skorzystanie z prawa do sprostowania nie może skutkować zmianą </w:t>
      </w:r>
      <w:r w:rsidRPr="00AE1622">
        <w:rPr>
          <w:rFonts w:cs="Arial"/>
          <w:i/>
          <w:sz w:val="18"/>
          <w:szCs w:val="18"/>
        </w:rPr>
        <w:t>wyniku postępowania</w:t>
      </w:r>
      <w:r w:rsidRPr="00AE1622">
        <w:rPr>
          <w:rFonts w:cs="Arial"/>
          <w:i/>
          <w:sz w:val="18"/>
          <w:szCs w:val="18"/>
        </w:rPr>
        <w:br/>
        <w:t xml:space="preserve">o udzielenie zamówienia publicznego ani zmianą postanowień umowy w zakresie niezgodnym z ustawą </w:t>
      </w:r>
      <w:proofErr w:type="spellStart"/>
      <w:r w:rsidRPr="00AE1622">
        <w:rPr>
          <w:rFonts w:cs="Arial"/>
          <w:i/>
          <w:sz w:val="18"/>
          <w:szCs w:val="18"/>
        </w:rPr>
        <w:t>Pzp</w:t>
      </w:r>
      <w:proofErr w:type="spellEnd"/>
      <w:r w:rsidRPr="00AE1622">
        <w:rPr>
          <w:rFonts w:cs="Arial"/>
          <w:i/>
          <w:sz w:val="18"/>
          <w:szCs w:val="18"/>
        </w:rPr>
        <w:t xml:space="preserve"> oraz nie może naruszać integralności protokołu oraz jego załączników.</w:t>
      </w:r>
    </w:p>
    <w:p w14:paraId="58AEC300" w14:textId="77777777" w:rsidR="00DE3D28" w:rsidRPr="00AE1622" w:rsidRDefault="00DE3D28" w:rsidP="00DE3D28">
      <w:pPr>
        <w:shd w:val="clear" w:color="auto" w:fill="FFFFFF"/>
        <w:tabs>
          <w:tab w:val="left" w:leader="dot" w:pos="9639"/>
        </w:tabs>
        <w:spacing w:line="240" w:lineRule="auto"/>
        <w:jc w:val="left"/>
        <w:rPr>
          <w:rFonts w:cs="Arial"/>
        </w:rPr>
      </w:pPr>
      <w:r w:rsidRPr="00AE1622">
        <w:rPr>
          <w:rFonts w:cs="Arial"/>
          <w:b/>
          <w:i/>
          <w:sz w:val="18"/>
          <w:szCs w:val="18"/>
          <w:vertAlign w:val="superscript"/>
        </w:rPr>
        <w:t xml:space="preserve">** </w:t>
      </w:r>
      <w:r w:rsidRPr="00AE1622">
        <w:rPr>
          <w:rFonts w:cs="Arial"/>
          <w:b/>
          <w:i/>
          <w:sz w:val="18"/>
          <w:szCs w:val="18"/>
        </w:rPr>
        <w:t>Wyjaśnienie:</w:t>
      </w:r>
      <w:r w:rsidRPr="00AE1622">
        <w:rPr>
          <w:rFonts w:cs="Arial"/>
          <w:i/>
          <w:sz w:val="18"/>
          <w:szCs w:val="18"/>
        </w:rPr>
        <w:t xml:space="preserve"> prawo do ograniczenia przetwarzania nie ma zastosowania w odniesieniu do </w:t>
      </w:r>
      <w:r w:rsidRPr="00AE1622">
        <w:rPr>
          <w:rFonts w:eastAsia="Times New Roman"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437BB5DC" w14:textId="77777777" w:rsidR="00DE3D28" w:rsidRPr="00AE1622" w:rsidRDefault="00DE3D28" w:rsidP="00DE3D28">
      <w:pPr>
        <w:widowControl w:val="0"/>
        <w:shd w:val="clear" w:color="auto" w:fill="FFFFFF"/>
        <w:tabs>
          <w:tab w:val="left" w:pos="426"/>
          <w:tab w:val="left" w:leader="dot" w:pos="7655"/>
        </w:tabs>
        <w:autoSpaceDE w:val="0"/>
        <w:autoSpaceDN w:val="0"/>
        <w:adjustRightInd w:val="0"/>
        <w:spacing w:line="240" w:lineRule="auto"/>
        <w:ind w:left="426"/>
        <w:jc w:val="center"/>
        <w:rPr>
          <w:rFonts w:cs="Arial"/>
        </w:rPr>
      </w:pPr>
    </w:p>
    <w:p w14:paraId="17438F96" w14:textId="4A3017E3" w:rsidR="00D34757" w:rsidRPr="00AE1622" w:rsidRDefault="00D34757" w:rsidP="00DE3D28">
      <w:pPr>
        <w:spacing w:line="240" w:lineRule="auto"/>
        <w:outlineLvl w:val="1"/>
      </w:pPr>
    </w:p>
    <w:p w14:paraId="32112BBE" w14:textId="6415B6C5" w:rsidR="00A079C7" w:rsidRDefault="00A079C7" w:rsidP="00DE3D28">
      <w:pPr>
        <w:spacing w:line="240" w:lineRule="auto"/>
        <w:outlineLvl w:val="1"/>
      </w:pPr>
    </w:p>
    <w:p w14:paraId="3011A08C" w14:textId="3804DDBB" w:rsidR="00923721" w:rsidRDefault="00923721" w:rsidP="00DE3D28">
      <w:pPr>
        <w:spacing w:line="240" w:lineRule="auto"/>
        <w:outlineLvl w:val="1"/>
      </w:pPr>
    </w:p>
    <w:p w14:paraId="2DBB18AA" w14:textId="7DAE0167" w:rsidR="00923721" w:rsidRDefault="00923721" w:rsidP="00DE3D28">
      <w:pPr>
        <w:spacing w:line="240" w:lineRule="auto"/>
        <w:outlineLvl w:val="1"/>
      </w:pPr>
    </w:p>
    <w:p w14:paraId="1778CFD8" w14:textId="77777777" w:rsidR="00923721" w:rsidRPr="00AE1622" w:rsidRDefault="00923721" w:rsidP="00DE3D28">
      <w:pPr>
        <w:spacing w:line="240" w:lineRule="auto"/>
        <w:outlineLvl w:val="1"/>
      </w:pPr>
    </w:p>
    <w:p w14:paraId="7BFC911C" w14:textId="4566E3F2" w:rsidR="00DE3D28" w:rsidRPr="00AE1622" w:rsidRDefault="00DE3D28" w:rsidP="00DE3D28">
      <w:pPr>
        <w:spacing w:line="240" w:lineRule="auto"/>
        <w:outlineLvl w:val="1"/>
      </w:pPr>
      <w:r w:rsidRPr="00AE1622">
        <w:t>Załączniki:</w:t>
      </w:r>
    </w:p>
    <w:p w14:paraId="78555542" w14:textId="209543B4" w:rsidR="00144D98" w:rsidRPr="00AE1622" w:rsidRDefault="00144D98" w:rsidP="00144D98">
      <w:pPr>
        <w:spacing w:line="240" w:lineRule="auto"/>
        <w:outlineLvl w:val="1"/>
      </w:pPr>
      <w:r w:rsidRPr="00AE1622">
        <w:t>1.</w:t>
      </w:r>
      <w:r w:rsidR="00336A9A" w:rsidRPr="00AE1622">
        <w:t xml:space="preserve"> </w:t>
      </w:r>
      <w:r w:rsidRPr="00AE1622">
        <w:t>Formularz oferty.</w:t>
      </w:r>
    </w:p>
    <w:p w14:paraId="7CB4CF5E" w14:textId="2223FDAD" w:rsidR="00144D98" w:rsidRPr="00AE1622" w:rsidRDefault="00144D98" w:rsidP="00144D98">
      <w:pPr>
        <w:spacing w:line="240" w:lineRule="auto"/>
        <w:outlineLvl w:val="1"/>
      </w:pPr>
      <w:r w:rsidRPr="00AE1622">
        <w:t>2.</w:t>
      </w:r>
      <w:r w:rsidR="00336A9A" w:rsidRPr="00AE1622">
        <w:t xml:space="preserve"> </w:t>
      </w:r>
      <w:r w:rsidRPr="00AE1622">
        <w:t>Oświadczenie Wykonawcy</w:t>
      </w:r>
    </w:p>
    <w:p w14:paraId="3F8435DF" w14:textId="06BB4AF5" w:rsidR="00144D98" w:rsidRPr="00AE1622" w:rsidRDefault="00144D98" w:rsidP="00144D98">
      <w:pPr>
        <w:spacing w:line="240" w:lineRule="auto"/>
        <w:outlineLvl w:val="1"/>
      </w:pPr>
      <w:r w:rsidRPr="00AE1622">
        <w:t>3.</w:t>
      </w:r>
      <w:r w:rsidR="00336A9A" w:rsidRPr="00AE1622">
        <w:t xml:space="preserve"> </w:t>
      </w:r>
      <w:r w:rsidRPr="00AE1622">
        <w:t>Kosztorys ofertowy</w:t>
      </w:r>
    </w:p>
    <w:p w14:paraId="66EE8CF2" w14:textId="20C85F23" w:rsidR="00DE3D28" w:rsidRPr="00AE1622" w:rsidRDefault="00144D98" w:rsidP="00144D98">
      <w:pPr>
        <w:spacing w:line="240" w:lineRule="auto"/>
        <w:outlineLvl w:val="1"/>
      </w:pPr>
      <w:r w:rsidRPr="00AE1622">
        <w:t>4.</w:t>
      </w:r>
      <w:r w:rsidR="00336A9A" w:rsidRPr="00AE1622">
        <w:t xml:space="preserve"> </w:t>
      </w:r>
      <w:r w:rsidRPr="00AE1622">
        <w:t>Wzór umowy</w:t>
      </w:r>
    </w:p>
    <w:p w14:paraId="5CACB1AB" w14:textId="6FF62EE9" w:rsidR="00D34757" w:rsidRPr="00AE1622" w:rsidRDefault="00493B50" w:rsidP="00144D98">
      <w:pPr>
        <w:spacing w:line="240" w:lineRule="auto"/>
        <w:outlineLvl w:val="1"/>
      </w:pPr>
      <w:r w:rsidRPr="00AE1622">
        <w:t>5. Oświadczenie Wykonawcy (RODO)</w:t>
      </w:r>
    </w:p>
    <w:p w14:paraId="000F356A" w14:textId="6280C992" w:rsidR="00D34757" w:rsidRPr="00AE1622" w:rsidRDefault="00D34757" w:rsidP="00144D98">
      <w:pPr>
        <w:spacing w:line="240" w:lineRule="auto"/>
        <w:outlineLvl w:val="1"/>
      </w:pPr>
    </w:p>
    <w:p w14:paraId="01C1CA60" w14:textId="027D67F2" w:rsidR="00D34757" w:rsidRPr="00AE1622" w:rsidRDefault="00D34757" w:rsidP="00144D98">
      <w:pPr>
        <w:spacing w:line="240" w:lineRule="auto"/>
        <w:outlineLvl w:val="1"/>
      </w:pPr>
    </w:p>
    <w:p w14:paraId="200962B2" w14:textId="231BFE7C" w:rsidR="00D34757" w:rsidRPr="00AE1622" w:rsidRDefault="00D34757" w:rsidP="00144D98">
      <w:pPr>
        <w:spacing w:line="240" w:lineRule="auto"/>
        <w:outlineLvl w:val="1"/>
      </w:pPr>
    </w:p>
    <w:p w14:paraId="03FE933F" w14:textId="6C775930" w:rsidR="00D34757" w:rsidRDefault="00D34757" w:rsidP="00144D98">
      <w:pPr>
        <w:spacing w:line="240" w:lineRule="auto"/>
        <w:outlineLvl w:val="1"/>
      </w:pPr>
    </w:p>
    <w:p w14:paraId="39A57EB3" w14:textId="1CFA6109" w:rsidR="004A2994" w:rsidRDefault="004A2994" w:rsidP="00144D98">
      <w:pPr>
        <w:spacing w:line="240" w:lineRule="auto"/>
        <w:outlineLvl w:val="1"/>
      </w:pPr>
    </w:p>
    <w:p w14:paraId="4C695F19" w14:textId="01723134" w:rsidR="004A2994" w:rsidRDefault="004A2994" w:rsidP="00144D98">
      <w:pPr>
        <w:spacing w:line="240" w:lineRule="auto"/>
        <w:outlineLvl w:val="1"/>
      </w:pPr>
    </w:p>
    <w:p w14:paraId="14D659AE" w14:textId="7E3B2E1E" w:rsidR="004A2994" w:rsidRDefault="004A2994" w:rsidP="00144D98">
      <w:pPr>
        <w:spacing w:line="240" w:lineRule="auto"/>
        <w:outlineLvl w:val="1"/>
      </w:pPr>
    </w:p>
    <w:p w14:paraId="3F652C4C" w14:textId="2761375A" w:rsidR="004A2994" w:rsidRDefault="004A2994" w:rsidP="00144D98">
      <w:pPr>
        <w:spacing w:line="240" w:lineRule="auto"/>
        <w:outlineLvl w:val="1"/>
      </w:pPr>
    </w:p>
    <w:p w14:paraId="098E7F53" w14:textId="3AB74E6C" w:rsidR="004A2994" w:rsidRDefault="004A2994" w:rsidP="00144D98">
      <w:pPr>
        <w:spacing w:line="240" w:lineRule="auto"/>
        <w:outlineLvl w:val="1"/>
      </w:pPr>
    </w:p>
    <w:p w14:paraId="254852B6" w14:textId="6299E2E9" w:rsidR="004A2994" w:rsidRDefault="004A2994" w:rsidP="00144D98">
      <w:pPr>
        <w:spacing w:line="240" w:lineRule="auto"/>
        <w:outlineLvl w:val="1"/>
      </w:pPr>
    </w:p>
    <w:p w14:paraId="44A2F9D5" w14:textId="77777777" w:rsidR="004A2994" w:rsidRPr="00AE1622" w:rsidRDefault="004A2994" w:rsidP="00144D98">
      <w:pPr>
        <w:spacing w:line="240" w:lineRule="auto"/>
        <w:outlineLvl w:val="1"/>
      </w:pPr>
    </w:p>
    <w:p w14:paraId="7F397131" w14:textId="59B870FE" w:rsidR="00D34757" w:rsidRPr="00AE1622" w:rsidRDefault="00D34757" w:rsidP="00144D98">
      <w:pPr>
        <w:spacing w:line="240" w:lineRule="auto"/>
        <w:outlineLvl w:val="1"/>
      </w:pPr>
    </w:p>
    <w:p w14:paraId="13D3946C" w14:textId="77777777" w:rsidR="00D34757" w:rsidRPr="00AE1622" w:rsidRDefault="00D34757" w:rsidP="00144D98">
      <w:pPr>
        <w:spacing w:line="240" w:lineRule="auto"/>
        <w:outlineLvl w:val="1"/>
      </w:pPr>
    </w:p>
    <w:p w14:paraId="68A212ED" w14:textId="4AB3BF66" w:rsidR="00DE3D28" w:rsidRPr="00AE1622" w:rsidRDefault="00DE3D28" w:rsidP="002D65E6">
      <w:pPr>
        <w:spacing w:line="240" w:lineRule="auto"/>
        <w:jc w:val="right"/>
        <w:outlineLvl w:val="1"/>
      </w:pPr>
      <w:r w:rsidRPr="00AE1622">
        <w:t xml:space="preserve"> </w:t>
      </w:r>
      <w:r w:rsidRPr="00AE1622">
        <w:tab/>
      </w:r>
      <w:r w:rsidRPr="00AE1622">
        <w:tab/>
      </w:r>
      <w:r w:rsidRPr="00AE1622">
        <w:tab/>
      </w:r>
      <w:r w:rsidRPr="00AE1622">
        <w:tab/>
      </w:r>
      <w:r w:rsidRPr="00AE1622">
        <w:tab/>
      </w:r>
      <w:r w:rsidRPr="00AE1622">
        <w:tab/>
      </w:r>
      <w:r w:rsidRPr="00AE1622">
        <w:tab/>
      </w:r>
      <w:r w:rsidRPr="00AE1622">
        <w:tab/>
        <w:t xml:space="preserve">     </w:t>
      </w:r>
      <w:r w:rsidR="00336A9A" w:rsidRPr="00AE1622">
        <w:t xml:space="preserve">     </w:t>
      </w:r>
      <w:r w:rsidRPr="00AE1622">
        <w:t xml:space="preserve">  .................................................</w:t>
      </w:r>
    </w:p>
    <w:p w14:paraId="427DD072" w14:textId="554E7323" w:rsidR="00FB584F" w:rsidRPr="00AE1622" w:rsidRDefault="00DE3D28" w:rsidP="00FB584F">
      <w:pPr>
        <w:spacing w:line="240" w:lineRule="auto"/>
        <w:ind w:left="6372"/>
        <w:outlineLvl w:val="1"/>
        <w:rPr>
          <w:sz w:val="20"/>
          <w:szCs w:val="20"/>
        </w:rPr>
      </w:pPr>
      <w:r w:rsidRPr="00AE1622">
        <w:rPr>
          <w:rFonts w:cs="Arial"/>
          <w:i/>
          <w:sz w:val="20"/>
          <w:szCs w:val="20"/>
        </w:rPr>
        <w:t>Data, podpis i pieczęć Dyrektora RZGW albo dyrektora komórki organizacyjnej w KZGW, nadzorującego daną jednostkę lub komórkę organizacyjną inicjującą postępowa</w:t>
      </w:r>
      <w:r w:rsidR="00FB584F" w:rsidRPr="00AE1622">
        <w:rPr>
          <w:rFonts w:cs="Arial"/>
          <w:i/>
          <w:sz w:val="20"/>
          <w:szCs w:val="20"/>
        </w:rPr>
        <w:t>nia</w:t>
      </w:r>
    </w:p>
    <w:p w14:paraId="6F7B86F3" w14:textId="77777777" w:rsidR="00D34757" w:rsidRPr="00A72FD5" w:rsidRDefault="00D34757" w:rsidP="00144D98">
      <w:pPr>
        <w:pStyle w:val="Bezodstpw"/>
        <w:jc w:val="right"/>
        <w:rPr>
          <w:color w:val="FF0000"/>
          <w:lang w:val="pl-PL"/>
        </w:rPr>
      </w:pPr>
    </w:p>
    <w:p w14:paraId="0576DB55" w14:textId="3B573D84" w:rsidR="00D34757" w:rsidRDefault="00D34757" w:rsidP="00144D98">
      <w:pPr>
        <w:pStyle w:val="Bezodstpw"/>
        <w:jc w:val="right"/>
        <w:rPr>
          <w:color w:val="FF0000"/>
          <w:lang w:val="pl-PL"/>
        </w:rPr>
      </w:pPr>
    </w:p>
    <w:p w14:paraId="1CDFC254" w14:textId="4F2ECE08" w:rsidR="004A2994" w:rsidRDefault="004A2994" w:rsidP="00144D98">
      <w:pPr>
        <w:pStyle w:val="Bezodstpw"/>
        <w:jc w:val="right"/>
        <w:rPr>
          <w:color w:val="FF0000"/>
          <w:lang w:val="pl-PL"/>
        </w:rPr>
      </w:pPr>
    </w:p>
    <w:p w14:paraId="51A2E79D" w14:textId="719C62A6" w:rsidR="004A2994" w:rsidRDefault="004A2994" w:rsidP="00144D98">
      <w:pPr>
        <w:pStyle w:val="Bezodstpw"/>
        <w:jc w:val="right"/>
        <w:rPr>
          <w:color w:val="FF0000"/>
          <w:lang w:val="pl-PL"/>
        </w:rPr>
      </w:pPr>
    </w:p>
    <w:p w14:paraId="17817ABC" w14:textId="5D4E3EA9" w:rsidR="004A2994" w:rsidRDefault="004A2994" w:rsidP="00144D98">
      <w:pPr>
        <w:pStyle w:val="Bezodstpw"/>
        <w:jc w:val="right"/>
        <w:rPr>
          <w:color w:val="FF0000"/>
          <w:lang w:val="pl-PL"/>
        </w:rPr>
      </w:pPr>
    </w:p>
    <w:p w14:paraId="1DC6B45C" w14:textId="6B01F487" w:rsidR="004A2994" w:rsidRDefault="004A2994" w:rsidP="00144D98">
      <w:pPr>
        <w:pStyle w:val="Bezodstpw"/>
        <w:jc w:val="right"/>
        <w:rPr>
          <w:color w:val="FF0000"/>
          <w:lang w:val="pl-PL"/>
        </w:rPr>
      </w:pPr>
    </w:p>
    <w:p w14:paraId="450EC758" w14:textId="42B56450" w:rsidR="004A2994" w:rsidRDefault="004A2994" w:rsidP="00144D98">
      <w:pPr>
        <w:pStyle w:val="Bezodstpw"/>
        <w:jc w:val="right"/>
        <w:rPr>
          <w:color w:val="FF0000"/>
          <w:lang w:val="pl-PL"/>
        </w:rPr>
      </w:pPr>
    </w:p>
    <w:p w14:paraId="43D61A7E" w14:textId="07C32DEA" w:rsidR="002D65E6" w:rsidRDefault="002D65E6" w:rsidP="00144D98">
      <w:pPr>
        <w:pStyle w:val="Bezodstpw"/>
        <w:jc w:val="right"/>
        <w:rPr>
          <w:color w:val="FF0000"/>
          <w:lang w:val="pl-PL"/>
        </w:rPr>
      </w:pPr>
    </w:p>
    <w:p w14:paraId="65C53130" w14:textId="77777777" w:rsidR="002D65E6" w:rsidRDefault="002D65E6" w:rsidP="00144D98">
      <w:pPr>
        <w:pStyle w:val="Bezodstpw"/>
        <w:jc w:val="right"/>
        <w:rPr>
          <w:color w:val="FF0000"/>
          <w:lang w:val="pl-PL"/>
        </w:rPr>
      </w:pPr>
    </w:p>
    <w:p w14:paraId="6A966537" w14:textId="26B5DF26" w:rsidR="004A2994" w:rsidRDefault="004A2994" w:rsidP="00144D98">
      <w:pPr>
        <w:pStyle w:val="Bezodstpw"/>
        <w:jc w:val="right"/>
        <w:rPr>
          <w:color w:val="FF0000"/>
          <w:lang w:val="pl-PL"/>
        </w:rPr>
      </w:pPr>
    </w:p>
    <w:p w14:paraId="2A3E8B6C" w14:textId="77777777" w:rsidR="004A2994" w:rsidRPr="00A72FD5" w:rsidRDefault="004A2994" w:rsidP="00144D98">
      <w:pPr>
        <w:pStyle w:val="Bezodstpw"/>
        <w:jc w:val="right"/>
        <w:rPr>
          <w:color w:val="FF0000"/>
          <w:lang w:val="pl-PL"/>
        </w:rPr>
      </w:pPr>
    </w:p>
    <w:p w14:paraId="7423516D" w14:textId="77777777" w:rsidR="00A44EE7" w:rsidRPr="00A72FD5" w:rsidRDefault="00A44EE7" w:rsidP="00493B50">
      <w:pPr>
        <w:pStyle w:val="Bezodstpw"/>
        <w:rPr>
          <w:color w:val="FF0000"/>
          <w:lang w:val="pl-PL"/>
        </w:rPr>
      </w:pPr>
    </w:p>
    <w:p w14:paraId="76FAE8A9" w14:textId="3719CEE7" w:rsidR="00144D98" w:rsidRPr="00AE1622" w:rsidRDefault="00144D98" w:rsidP="00144D98">
      <w:pPr>
        <w:pStyle w:val="Bezodstpw"/>
        <w:jc w:val="right"/>
        <w:rPr>
          <w:rFonts w:ascii="Garamond" w:hAnsi="Garamond"/>
          <w:sz w:val="24"/>
          <w:szCs w:val="24"/>
          <w:lang w:val="pl-PL"/>
        </w:rPr>
      </w:pPr>
      <w:r w:rsidRPr="00AE1622">
        <w:rPr>
          <w:rFonts w:ascii="Garamond" w:hAnsi="Garamond"/>
          <w:sz w:val="24"/>
          <w:szCs w:val="24"/>
          <w:lang w:val="pl-PL"/>
        </w:rPr>
        <w:lastRenderedPageBreak/>
        <w:t>Załącznik nr 1</w:t>
      </w:r>
    </w:p>
    <w:p w14:paraId="12BCA4D1" w14:textId="77777777" w:rsidR="00144D98" w:rsidRPr="00AE1622" w:rsidRDefault="00144D98" w:rsidP="00144D98">
      <w:pPr>
        <w:widowControl w:val="0"/>
        <w:shd w:val="clear" w:color="auto" w:fill="FFFFFF"/>
        <w:tabs>
          <w:tab w:val="left" w:pos="426"/>
          <w:tab w:val="left" w:leader="dot" w:pos="7655"/>
        </w:tabs>
        <w:autoSpaceDE w:val="0"/>
        <w:autoSpaceDN w:val="0"/>
        <w:adjustRightInd w:val="0"/>
        <w:jc w:val="left"/>
        <w:rPr>
          <w:rFonts w:eastAsia="Calibri" w:cs="Arial"/>
          <w:i/>
        </w:rPr>
      </w:pPr>
      <w:r w:rsidRPr="00AE1622">
        <w:rPr>
          <w:rFonts w:eastAsia="Calibri" w:cs="Arial"/>
          <w:i/>
          <w:noProof/>
          <w:lang w:eastAsia="pl-PL"/>
        </w:rPr>
        <w:drawing>
          <wp:inline distT="0" distB="0" distL="0" distR="0" wp14:anchorId="46C70DCE" wp14:editId="5D696310">
            <wp:extent cx="2273935" cy="668020"/>
            <wp:effectExtent l="0" t="0" r="0" b="0"/>
            <wp:docPr id="3" name="Obraz 3" descr="w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d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3935" cy="668020"/>
                    </a:xfrm>
                    <a:prstGeom prst="rect">
                      <a:avLst/>
                    </a:prstGeom>
                    <a:noFill/>
                    <a:ln>
                      <a:noFill/>
                    </a:ln>
                  </pic:spPr>
                </pic:pic>
              </a:graphicData>
            </a:graphic>
          </wp:inline>
        </w:drawing>
      </w:r>
    </w:p>
    <w:p w14:paraId="6A0B9E7F" w14:textId="77777777" w:rsidR="00144D98" w:rsidRPr="00AE1622" w:rsidRDefault="00144D98" w:rsidP="00144D98">
      <w:pPr>
        <w:tabs>
          <w:tab w:val="left" w:pos="5954"/>
          <w:tab w:val="left" w:pos="6521"/>
          <w:tab w:val="center" w:pos="7938"/>
          <w:tab w:val="left" w:pos="9072"/>
        </w:tabs>
        <w:autoSpaceDE w:val="0"/>
        <w:autoSpaceDN w:val="0"/>
        <w:adjustRightInd w:val="0"/>
        <w:spacing w:before="55" w:line="240" w:lineRule="auto"/>
        <w:jc w:val="left"/>
        <w:rPr>
          <w:rFonts w:ascii="Arial Narrow" w:hAnsi="Arial Narrow"/>
          <w:u w:val="dotted"/>
          <w:lang w:eastAsia="pl-PL"/>
        </w:rPr>
      </w:pPr>
      <w:r w:rsidRPr="00AE1622">
        <w:rPr>
          <w:rFonts w:ascii="Arial Narrow" w:hAnsi="Arial Narrow"/>
          <w:lang w:eastAsia="pl-PL"/>
        </w:rPr>
        <w:tab/>
      </w:r>
      <w:r w:rsidRPr="00AE1622">
        <w:rPr>
          <w:rFonts w:ascii="Arial Narrow" w:hAnsi="Arial Narrow"/>
          <w:u w:val="dotted"/>
          <w:lang w:eastAsia="pl-PL"/>
        </w:rPr>
        <w:tab/>
      </w:r>
      <w:r w:rsidRPr="00AE1622">
        <w:rPr>
          <w:rFonts w:ascii="Arial Narrow" w:hAnsi="Arial Narrow"/>
          <w:u w:val="dotted"/>
          <w:lang w:eastAsia="pl-PL"/>
        </w:rPr>
        <w:tab/>
      </w:r>
      <w:r w:rsidRPr="00AE1622">
        <w:rPr>
          <w:rFonts w:ascii="Arial Narrow" w:hAnsi="Arial Narrow"/>
          <w:u w:val="dotted"/>
          <w:lang w:eastAsia="pl-PL"/>
        </w:rPr>
        <w:tab/>
      </w:r>
    </w:p>
    <w:p w14:paraId="5ACC4D4B" w14:textId="77777777" w:rsidR="00144D98" w:rsidRPr="00AE1622" w:rsidRDefault="00144D98" w:rsidP="00144D98">
      <w:pPr>
        <w:tabs>
          <w:tab w:val="left" w:pos="5954"/>
          <w:tab w:val="left" w:pos="6521"/>
          <w:tab w:val="center" w:pos="7655"/>
          <w:tab w:val="left" w:pos="9639"/>
        </w:tabs>
        <w:autoSpaceDE w:val="0"/>
        <w:autoSpaceDN w:val="0"/>
        <w:adjustRightInd w:val="0"/>
        <w:spacing w:line="240" w:lineRule="auto"/>
        <w:jc w:val="left"/>
        <w:rPr>
          <w:rFonts w:ascii="Arial Narrow" w:hAnsi="Arial Narrow"/>
          <w:i/>
          <w:sz w:val="16"/>
          <w:szCs w:val="16"/>
          <w:lang w:eastAsia="pl-PL"/>
        </w:rPr>
      </w:pPr>
      <w:r w:rsidRPr="00AE1622">
        <w:rPr>
          <w:rFonts w:ascii="Arial Narrow" w:hAnsi="Arial Narrow"/>
          <w:i/>
          <w:sz w:val="16"/>
          <w:szCs w:val="16"/>
          <w:lang w:eastAsia="pl-PL"/>
        </w:rPr>
        <w:tab/>
      </w:r>
      <w:r w:rsidRPr="00AE1622">
        <w:rPr>
          <w:rFonts w:ascii="Arial Narrow" w:hAnsi="Arial Narrow"/>
          <w:i/>
          <w:sz w:val="16"/>
          <w:szCs w:val="16"/>
          <w:lang w:eastAsia="pl-PL"/>
        </w:rPr>
        <w:tab/>
      </w:r>
      <w:r w:rsidRPr="00AE1622">
        <w:rPr>
          <w:rFonts w:ascii="Arial Narrow" w:hAnsi="Arial Narrow"/>
          <w:i/>
          <w:sz w:val="16"/>
          <w:szCs w:val="16"/>
          <w:lang w:eastAsia="pl-PL"/>
        </w:rPr>
        <w:tab/>
        <w:t>(miejscowość, data)</w:t>
      </w:r>
    </w:p>
    <w:p w14:paraId="6ABE2A4F" w14:textId="77777777" w:rsidR="00144D98" w:rsidRPr="00AE1622" w:rsidRDefault="00144D98" w:rsidP="00144D98">
      <w:pPr>
        <w:autoSpaceDE w:val="0"/>
        <w:autoSpaceDN w:val="0"/>
        <w:adjustRightInd w:val="0"/>
        <w:spacing w:line="240" w:lineRule="exact"/>
        <w:jc w:val="left"/>
        <w:rPr>
          <w:rFonts w:ascii="Arial Narrow" w:hAnsi="Arial Narrow"/>
          <w:lang w:eastAsia="pl-PL"/>
        </w:rPr>
      </w:pPr>
    </w:p>
    <w:p w14:paraId="1C6A0067" w14:textId="77777777" w:rsidR="00144D98" w:rsidRPr="00AE1622" w:rsidRDefault="00144D98" w:rsidP="00144D98">
      <w:pPr>
        <w:tabs>
          <w:tab w:val="left" w:pos="567"/>
          <w:tab w:val="left" w:pos="2694"/>
        </w:tabs>
        <w:autoSpaceDE w:val="0"/>
        <w:autoSpaceDN w:val="0"/>
        <w:adjustRightInd w:val="0"/>
        <w:spacing w:line="240" w:lineRule="auto"/>
        <w:jc w:val="left"/>
        <w:rPr>
          <w:rFonts w:ascii="Arial Narrow" w:hAnsi="Arial Narrow"/>
          <w:u w:val="dotted"/>
          <w:lang w:eastAsia="pl-PL"/>
        </w:rPr>
      </w:pPr>
      <w:r w:rsidRPr="00AE1622">
        <w:rPr>
          <w:rFonts w:ascii="Arial Narrow" w:hAnsi="Arial Narrow"/>
          <w:lang w:eastAsia="pl-PL"/>
        </w:rPr>
        <w:tab/>
      </w:r>
      <w:r w:rsidRPr="00AE1622">
        <w:rPr>
          <w:rFonts w:ascii="Arial Narrow" w:hAnsi="Arial Narrow"/>
          <w:u w:val="dotted"/>
          <w:lang w:eastAsia="pl-PL"/>
        </w:rPr>
        <w:tab/>
      </w:r>
    </w:p>
    <w:p w14:paraId="299E31E2" w14:textId="4A5BA5A0" w:rsidR="00144D98" w:rsidRPr="00AE1622" w:rsidRDefault="00144D98" w:rsidP="00144D98">
      <w:pPr>
        <w:autoSpaceDE w:val="0"/>
        <w:autoSpaceDN w:val="0"/>
        <w:adjustRightInd w:val="0"/>
        <w:spacing w:line="271" w:lineRule="exact"/>
        <w:ind w:left="567" w:firstLine="284"/>
        <w:jc w:val="left"/>
        <w:rPr>
          <w:rFonts w:ascii="Arial Narrow" w:hAnsi="Arial Narrow"/>
          <w:i/>
          <w:sz w:val="16"/>
          <w:szCs w:val="16"/>
          <w:lang w:eastAsia="pl-PL"/>
        </w:rPr>
      </w:pPr>
      <w:r w:rsidRPr="00AE1622">
        <w:rPr>
          <w:rFonts w:ascii="Arial Narrow" w:hAnsi="Arial Narrow"/>
          <w:i/>
          <w:sz w:val="16"/>
          <w:szCs w:val="16"/>
          <w:lang w:eastAsia="pl-PL"/>
        </w:rPr>
        <w:t>(pieczęć wykonawcy)</w:t>
      </w:r>
    </w:p>
    <w:p w14:paraId="38EDBFA5" w14:textId="77777777" w:rsidR="009D2AD6" w:rsidRPr="00AE1622" w:rsidRDefault="009D2AD6" w:rsidP="00144D98">
      <w:pPr>
        <w:autoSpaceDE w:val="0"/>
        <w:autoSpaceDN w:val="0"/>
        <w:adjustRightInd w:val="0"/>
        <w:spacing w:line="271" w:lineRule="exact"/>
        <w:ind w:left="567" w:firstLine="284"/>
        <w:jc w:val="left"/>
        <w:rPr>
          <w:rFonts w:ascii="Arial Narrow" w:hAnsi="Arial Narrow"/>
          <w:i/>
          <w:sz w:val="16"/>
          <w:szCs w:val="16"/>
          <w:lang w:eastAsia="pl-PL"/>
        </w:rPr>
      </w:pPr>
    </w:p>
    <w:p w14:paraId="194626A3" w14:textId="70B5FE37" w:rsidR="009D2AD6" w:rsidRPr="00AE1622" w:rsidRDefault="009D2AD6" w:rsidP="009D2AD6">
      <w:pPr>
        <w:tabs>
          <w:tab w:val="left" w:pos="3119"/>
        </w:tabs>
        <w:autoSpaceDE w:val="0"/>
        <w:autoSpaceDN w:val="0"/>
        <w:adjustRightInd w:val="0"/>
        <w:jc w:val="left"/>
        <w:rPr>
          <w:b/>
          <w:lang w:eastAsia="pl-PL"/>
        </w:rPr>
      </w:pPr>
      <w:r w:rsidRPr="00AE1622">
        <w:rPr>
          <w:b/>
          <w:lang w:eastAsia="pl-PL"/>
        </w:rPr>
        <w:t xml:space="preserve">                                                       Państwowym Gospodarstwie Wodnym Wody Polskie                         </w:t>
      </w:r>
    </w:p>
    <w:p w14:paraId="7DCD9F7F" w14:textId="7AC573F4" w:rsidR="00144D98" w:rsidRPr="00AE1622" w:rsidRDefault="009D2AD6" w:rsidP="009D2AD6">
      <w:pPr>
        <w:tabs>
          <w:tab w:val="left" w:pos="3119"/>
        </w:tabs>
        <w:autoSpaceDE w:val="0"/>
        <w:autoSpaceDN w:val="0"/>
        <w:adjustRightInd w:val="0"/>
        <w:jc w:val="left"/>
        <w:rPr>
          <w:b/>
          <w:lang w:eastAsia="pl-PL"/>
        </w:rPr>
      </w:pPr>
      <w:r w:rsidRPr="00AE1622">
        <w:rPr>
          <w:b/>
          <w:lang w:eastAsia="pl-PL"/>
        </w:rPr>
        <w:t xml:space="preserve">                                                       Regionalny Zarząd Gospodarki Wodnej w Krakowie </w:t>
      </w:r>
      <w:r w:rsidRPr="00AE1622">
        <w:rPr>
          <w:b/>
          <w:lang w:eastAsia="pl-PL"/>
        </w:rPr>
        <w:br/>
        <w:t xml:space="preserve">                                                       Zarządem Zlewni w Nowym Sączu ul. Naściszowska31</w:t>
      </w:r>
    </w:p>
    <w:p w14:paraId="03FE56A6" w14:textId="77777777" w:rsidR="009D2AD6" w:rsidRPr="00AE1622" w:rsidRDefault="009D2AD6" w:rsidP="009D2AD6">
      <w:pPr>
        <w:tabs>
          <w:tab w:val="left" w:pos="3119"/>
        </w:tabs>
        <w:autoSpaceDE w:val="0"/>
        <w:autoSpaceDN w:val="0"/>
        <w:adjustRightInd w:val="0"/>
        <w:jc w:val="left"/>
        <w:rPr>
          <w:lang w:eastAsia="pl-PL"/>
        </w:rPr>
      </w:pPr>
    </w:p>
    <w:p w14:paraId="546CCDE3" w14:textId="77777777" w:rsidR="00144D98" w:rsidRPr="00AE1622" w:rsidRDefault="00144D98" w:rsidP="00144D98">
      <w:pPr>
        <w:autoSpaceDE w:val="0"/>
        <w:autoSpaceDN w:val="0"/>
        <w:adjustRightInd w:val="0"/>
        <w:spacing w:before="2" w:line="240" w:lineRule="auto"/>
        <w:jc w:val="center"/>
        <w:rPr>
          <w:rFonts w:eastAsia="Arial Unicode MS" w:cs="Arial Unicode MS"/>
          <w:b/>
          <w:spacing w:val="30"/>
          <w:lang w:eastAsia="pl-PL"/>
        </w:rPr>
      </w:pPr>
      <w:r w:rsidRPr="00AE1622">
        <w:rPr>
          <w:rFonts w:eastAsia="Arial Unicode MS" w:cs="Arial Unicode MS"/>
          <w:b/>
          <w:spacing w:val="30"/>
          <w:lang w:eastAsia="pl-PL"/>
        </w:rPr>
        <w:t xml:space="preserve">FORMULARZ </w:t>
      </w:r>
      <w:r w:rsidRPr="00AE1622">
        <w:rPr>
          <w:rFonts w:eastAsia="Arial Unicode MS" w:cs="Arial Unicode MS"/>
          <w:b/>
          <w:lang w:eastAsia="pl-PL"/>
        </w:rPr>
        <w:t xml:space="preserve"> </w:t>
      </w:r>
      <w:r w:rsidRPr="00AE1622">
        <w:rPr>
          <w:rFonts w:eastAsia="Arial Unicode MS" w:cs="Arial Unicode MS"/>
          <w:b/>
          <w:spacing w:val="30"/>
          <w:lang w:eastAsia="pl-PL"/>
        </w:rPr>
        <w:t>OFERTY</w:t>
      </w:r>
    </w:p>
    <w:p w14:paraId="7FA55F55" w14:textId="77777777" w:rsidR="00144D98" w:rsidRPr="00AE1622" w:rsidRDefault="00144D98" w:rsidP="00144D98">
      <w:pPr>
        <w:autoSpaceDE w:val="0"/>
        <w:autoSpaceDN w:val="0"/>
        <w:adjustRightInd w:val="0"/>
        <w:spacing w:line="240" w:lineRule="exact"/>
        <w:rPr>
          <w:lang w:eastAsia="pl-PL"/>
        </w:rPr>
      </w:pPr>
    </w:p>
    <w:p w14:paraId="06473D17" w14:textId="77777777" w:rsidR="00144D98" w:rsidRPr="00AE1622" w:rsidRDefault="00144D98" w:rsidP="00144D98">
      <w:pPr>
        <w:autoSpaceDE w:val="0"/>
        <w:spacing w:before="57"/>
        <w:ind w:left="567" w:hanging="567"/>
        <w:rPr>
          <w:rFonts w:eastAsia="Arial Narrow" w:cs="Arial"/>
        </w:rPr>
      </w:pPr>
      <w:r w:rsidRPr="00AE1622">
        <w:rPr>
          <w:rFonts w:eastAsia="Arial Narrow" w:cs="Arial"/>
        </w:rPr>
        <w:t>Nazwa.............................................................................................................................</w:t>
      </w:r>
    </w:p>
    <w:p w14:paraId="75FF3C8C" w14:textId="77777777" w:rsidR="00144D98" w:rsidRPr="00AE1622" w:rsidRDefault="00144D98" w:rsidP="00144D98">
      <w:pPr>
        <w:autoSpaceDE w:val="0"/>
        <w:spacing w:before="57"/>
        <w:ind w:left="567" w:hanging="567"/>
        <w:rPr>
          <w:rFonts w:eastAsia="Arial Narrow" w:cs="Arial"/>
        </w:rPr>
      </w:pPr>
      <w:r w:rsidRPr="00AE1622">
        <w:rPr>
          <w:rFonts w:eastAsia="Arial Narrow" w:cs="Arial"/>
        </w:rPr>
        <w:t>Siedziba..........................................................................................................................</w:t>
      </w:r>
    </w:p>
    <w:p w14:paraId="5BC2B29B" w14:textId="77777777" w:rsidR="00144D98" w:rsidRPr="00AE1622" w:rsidRDefault="00144D98" w:rsidP="00144D98">
      <w:pPr>
        <w:autoSpaceDE w:val="0"/>
        <w:spacing w:before="57"/>
        <w:ind w:left="567" w:hanging="567"/>
        <w:rPr>
          <w:rFonts w:eastAsia="Arial Narrow" w:cs="Arial"/>
        </w:rPr>
      </w:pPr>
      <w:r w:rsidRPr="00AE1622">
        <w:rPr>
          <w:rFonts w:eastAsia="Arial Narrow" w:cs="Arial"/>
        </w:rPr>
        <w:t>Nr telefonu/faksu............................................................................................................</w:t>
      </w:r>
    </w:p>
    <w:p w14:paraId="574AC5F0" w14:textId="77777777" w:rsidR="00144D98" w:rsidRPr="00AE1622" w:rsidRDefault="00144D98" w:rsidP="00144D98">
      <w:pPr>
        <w:autoSpaceDE w:val="0"/>
        <w:spacing w:before="57"/>
        <w:ind w:left="567" w:hanging="567"/>
        <w:rPr>
          <w:rFonts w:eastAsia="Arial Narrow" w:cs="Arial"/>
        </w:rPr>
      </w:pPr>
      <w:r w:rsidRPr="00AE1622">
        <w:rPr>
          <w:rFonts w:eastAsia="Arial Narrow" w:cs="Arial"/>
        </w:rPr>
        <w:t>Nr NIP.............................................................................................................................</w:t>
      </w:r>
    </w:p>
    <w:p w14:paraId="6A987C06" w14:textId="77777777" w:rsidR="00144D98" w:rsidRPr="00AE1622" w:rsidRDefault="00144D98" w:rsidP="00144D98">
      <w:pPr>
        <w:autoSpaceDE w:val="0"/>
        <w:spacing w:before="57"/>
        <w:ind w:left="567" w:hanging="567"/>
        <w:rPr>
          <w:rFonts w:eastAsia="Arial Narrow" w:cs="Arial"/>
        </w:rPr>
      </w:pPr>
      <w:r w:rsidRPr="00AE1622">
        <w:rPr>
          <w:rFonts w:eastAsia="Arial Narrow" w:cs="Arial"/>
        </w:rPr>
        <w:t>Nr REGON......................................................................................................................</w:t>
      </w:r>
    </w:p>
    <w:p w14:paraId="76DAEB56" w14:textId="77777777" w:rsidR="00144D98" w:rsidRPr="00AE1622" w:rsidRDefault="00144D98" w:rsidP="00144D98">
      <w:pPr>
        <w:tabs>
          <w:tab w:val="left" w:pos="2694"/>
          <w:tab w:val="left" w:pos="3402"/>
          <w:tab w:val="left" w:pos="9920"/>
        </w:tabs>
        <w:autoSpaceDE w:val="0"/>
        <w:autoSpaceDN w:val="0"/>
        <w:adjustRightInd w:val="0"/>
        <w:spacing w:line="480" w:lineRule="auto"/>
        <w:rPr>
          <w:rFonts w:cs="Arial"/>
          <w:u w:val="dotted"/>
          <w:lang w:eastAsia="pl-PL"/>
        </w:rPr>
      </w:pPr>
      <w:r w:rsidRPr="00AE1622">
        <w:rPr>
          <w:rFonts w:cs="Arial"/>
          <w:lang w:eastAsia="pl-PL"/>
        </w:rPr>
        <w:t>e-mail:</w:t>
      </w:r>
      <w:r w:rsidRPr="00AE1622">
        <w:rPr>
          <w:rFonts w:eastAsia="Arial Narrow" w:cs="Arial"/>
        </w:rPr>
        <w:t>............................................................................................................................</w:t>
      </w:r>
      <w:r w:rsidRPr="00AE1622">
        <w:rPr>
          <w:rFonts w:cs="Arial"/>
          <w:u w:val="dotted"/>
          <w:lang w:eastAsia="pl-PL"/>
        </w:rPr>
        <w:t xml:space="preserve">              </w:t>
      </w:r>
    </w:p>
    <w:p w14:paraId="4783376E" w14:textId="77777777" w:rsidR="00144D98" w:rsidRPr="002D65E6" w:rsidRDefault="00144D98" w:rsidP="00144D98">
      <w:pPr>
        <w:autoSpaceDE w:val="0"/>
        <w:spacing w:before="57"/>
        <w:ind w:left="567" w:hanging="567"/>
        <w:jc w:val="left"/>
        <w:rPr>
          <w:rFonts w:eastAsia="Arial Narrow" w:cs="Arial"/>
        </w:rPr>
      </w:pPr>
      <w:r w:rsidRPr="00AE1622">
        <w:rPr>
          <w:rFonts w:eastAsia="Arial Narrow" w:cs="Arial"/>
        </w:rPr>
        <w:t xml:space="preserve">Nr </w:t>
      </w:r>
      <w:r w:rsidRPr="002D65E6">
        <w:rPr>
          <w:rFonts w:eastAsia="Arial Narrow" w:cs="Arial"/>
        </w:rPr>
        <w:t>rachunku bankowego ......................................................................................................................</w:t>
      </w:r>
      <w:r w:rsidRPr="002D65E6">
        <w:rPr>
          <w:rFonts w:cs="Arial"/>
          <w:u w:val="dotted"/>
          <w:lang w:eastAsia="pl-PL"/>
        </w:rPr>
        <w:t xml:space="preserve">    </w:t>
      </w:r>
      <w:r w:rsidRPr="002D65E6">
        <w:rPr>
          <w:rFonts w:cs="Arial"/>
          <w:lang w:eastAsia="pl-PL"/>
        </w:rPr>
        <w:t xml:space="preserve"> </w:t>
      </w:r>
    </w:p>
    <w:p w14:paraId="70080A63" w14:textId="77777777" w:rsidR="00D34757" w:rsidRPr="002D65E6" w:rsidRDefault="00D34757" w:rsidP="00144D98">
      <w:pPr>
        <w:shd w:val="clear" w:color="auto" w:fill="FFFFFF"/>
        <w:tabs>
          <w:tab w:val="left" w:leader="dot" w:pos="1278"/>
        </w:tabs>
        <w:spacing w:line="241" w:lineRule="exact"/>
        <w:ind w:right="547"/>
        <w:jc w:val="center"/>
        <w:rPr>
          <w:rFonts w:cs="Arial"/>
          <w:lang w:eastAsia="pl-PL"/>
        </w:rPr>
      </w:pPr>
    </w:p>
    <w:p w14:paraId="0FF2541A" w14:textId="61DB870D" w:rsidR="00144D98" w:rsidRPr="002D65E6" w:rsidRDefault="00144D98" w:rsidP="00144D98">
      <w:pPr>
        <w:shd w:val="clear" w:color="auto" w:fill="FFFFFF"/>
        <w:tabs>
          <w:tab w:val="left" w:leader="dot" w:pos="1278"/>
        </w:tabs>
        <w:spacing w:line="241" w:lineRule="exact"/>
        <w:ind w:right="547"/>
        <w:jc w:val="center"/>
        <w:rPr>
          <w:rFonts w:cs="Arial"/>
        </w:rPr>
      </w:pPr>
      <w:r w:rsidRPr="002D65E6">
        <w:rPr>
          <w:rFonts w:cs="Arial"/>
          <w:lang w:eastAsia="pl-PL"/>
        </w:rPr>
        <w:t xml:space="preserve">Składając ofertę na zapytanie ofertowe </w:t>
      </w:r>
      <w:r w:rsidRPr="002D65E6">
        <w:rPr>
          <w:rFonts w:eastAsia="Calibri" w:cs="Arial"/>
        </w:rPr>
        <w:t>Nr sprawy:</w:t>
      </w:r>
      <w:r w:rsidRPr="002D65E6">
        <w:rPr>
          <w:rFonts w:cs="Arial"/>
        </w:rPr>
        <w:t xml:space="preserve"> </w:t>
      </w:r>
      <w:r w:rsidR="002D65E6" w:rsidRPr="002D65E6">
        <w:rPr>
          <w:rFonts w:cs="Arial"/>
          <w:b/>
          <w:i/>
        </w:rPr>
        <w:t>538</w:t>
      </w:r>
      <w:r w:rsidR="00FB00E4" w:rsidRPr="002D65E6">
        <w:rPr>
          <w:rFonts w:cs="Arial"/>
          <w:b/>
          <w:i/>
        </w:rPr>
        <w:t>/ZZN/2019/RJ</w:t>
      </w:r>
    </w:p>
    <w:p w14:paraId="2B6AECF4" w14:textId="4345683F" w:rsidR="00D34757" w:rsidRPr="002D65E6" w:rsidRDefault="00144D98" w:rsidP="00144D98">
      <w:pPr>
        <w:rPr>
          <w:rFonts w:eastAsia="Calibri" w:cs="Arial"/>
        </w:rPr>
      </w:pPr>
      <w:r w:rsidRPr="002D65E6">
        <w:rPr>
          <w:rFonts w:eastAsia="Calibri" w:cs="Arial"/>
        </w:rPr>
        <w:t xml:space="preserve">                    w związku z prowadzonym postępowaniem na wykonanie zadania pt.:</w:t>
      </w:r>
    </w:p>
    <w:p w14:paraId="58BD0995" w14:textId="77777777" w:rsidR="00D34757" w:rsidRPr="00923721" w:rsidRDefault="00D34757" w:rsidP="00144D98">
      <w:pPr>
        <w:rPr>
          <w:rFonts w:eastAsia="Calibri" w:cs="Arial"/>
        </w:rPr>
      </w:pPr>
    </w:p>
    <w:p w14:paraId="10CA5C07" w14:textId="77777777" w:rsidR="00923721" w:rsidRPr="00923721" w:rsidRDefault="00923721" w:rsidP="00923721">
      <w:pPr>
        <w:shd w:val="clear" w:color="auto" w:fill="FFFFFF"/>
        <w:tabs>
          <w:tab w:val="left" w:pos="0"/>
          <w:tab w:val="left" w:leader="dot" w:pos="9639"/>
        </w:tabs>
        <w:spacing w:line="240" w:lineRule="auto"/>
        <w:jc w:val="center"/>
        <w:rPr>
          <w:rFonts w:cs="Arial"/>
          <w:b/>
          <w:bCs/>
          <w:i/>
        </w:rPr>
      </w:pPr>
      <w:r w:rsidRPr="00923721">
        <w:rPr>
          <w:rFonts w:cs="Arial"/>
          <w:b/>
          <w:i/>
        </w:rPr>
        <w:t>„</w:t>
      </w:r>
      <w:r w:rsidRPr="00923721">
        <w:rPr>
          <w:rFonts w:cs="Arial"/>
          <w:b/>
          <w:bCs/>
          <w:i/>
        </w:rPr>
        <w:t xml:space="preserve">Usuwanie skupisk Barszczu Sosnowskiego na terenie Zarządu Zlewni w Nowym Sączu: Nadzór Wodny Grybów, Nadzór Wodny Tarnów, Nadzór Wodny Nowy Targ, </w:t>
      </w:r>
    </w:p>
    <w:p w14:paraId="46594FEC" w14:textId="112FEF26" w:rsidR="004B5C66" w:rsidRPr="00923721" w:rsidRDefault="00923721" w:rsidP="00923721">
      <w:pPr>
        <w:shd w:val="clear" w:color="auto" w:fill="FFFFFF"/>
        <w:tabs>
          <w:tab w:val="left" w:pos="0"/>
          <w:tab w:val="left" w:leader="dot" w:pos="9639"/>
        </w:tabs>
        <w:spacing w:line="240" w:lineRule="auto"/>
        <w:jc w:val="center"/>
        <w:rPr>
          <w:rFonts w:cs="Arial"/>
          <w:b/>
          <w:i/>
        </w:rPr>
      </w:pPr>
      <w:r w:rsidRPr="00923721">
        <w:rPr>
          <w:rFonts w:cs="Arial"/>
          <w:b/>
          <w:bCs/>
          <w:i/>
        </w:rPr>
        <w:t>Nadzór Wodny Muszyna</w:t>
      </w:r>
      <w:r w:rsidR="007E0B92">
        <w:rPr>
          <w:rFonts w:cs="Arial"/>
          <w:b/>
          <w:bCs/>
          <w:i/>
        </w:rPr>
        <w:t>, Nadzór Wodny Nowy Sącz</w:t>
      </w:r>
      <w:r w:rsidRPr="00923721">
        <w:rPr>
          <w:rFonts w:cs="Arial"/>
          <w:b/>
          <w:i/>
        </w:rPr>
        <w:t>"</w:t>
      </w:r>
    </w:p>
    <w:p w14:paraId="7F6FC54B" w14:textId="72E13FCB" w:rsidR="00144D98" w:rsidRPr="00923721" w:rsidRDefault="00144D98" w:rsidP="00144D98">
      <w:pPr>
        <w:autoSpaceDE w:val="0"/>
        <w:autoSpaceDN w:val="0"/>
        <w:adjustRightInd w:val="0"/>
        <w:spacing w:before="182" w:line="240" w:lineRule="auto"/>
        <w:jc w:val="left"/>
        <w:rPr>
          <w:rFonts w:cs="Arial"/>
          <w:lang w:eastAsia="pl-PL"/>
        </w:rPr>
      </w:pPr>
      <w:r w:rsidRPr="00923721">
        <w:rPr>
          <w:rFonts w:cs="Arial"/>
          <w:lang w:eastAsia="pl-PL"/>
        </w:rPr>
        <w:t>zobowiązujemy się do:</w:t>
      </w:r>
    </w:p>
    <w:p w14:paraId="7DF0CEAB" w14:textId="77777777" w:rsidR="00144D98" w:rsidRPr="00923721" w:rsidRDefault="00144D98" w:rsidP="00144D98">
      <w:pPr>
        <w:tabs>
          <w:tab w:val="left" w:pos="259"/>
          <w:tab w:val="right" w:pos="7230"/>
          <w:tab w:val="left" w:pos="7655"/>
        </w:tabs>
        <w:autoSpaceDE w:val="0"/>
        <w:autoSpaceDN w:val="0"/>
        <w:adjustRightInd w:val="0"/>
        <w:spacing w:before="130"/>
        <w:jc w:val="left"/>
        <w:rPr>
          <w:rFonts w:cs="Arial"/>
          <w:i/>
          <w:iCs/>
          <w:spacing w:val="-10"/>
          <w:lang w:eastAsia="pl-PL"/>
        </w:rPr>
      </w:pPr>
      <w:r w:rsidRPr="00923721">
        <w:rPr>
          <w:rFonts w:cs="Arial"/>
          <w:lang w:eastAsia="pl-PL"/>
        </w:rPr>
        <w:t>1.</w:t>
      </w:r>
      <w:r w:rsidRPr="00923721">
        <w:rPr>
          <w:rFonts w:cs="Arial"/>
          <w:lang w:eastAsia="pl-PL"/>
        </w:rPr>
        <w:tab/>
        <w:t xml:space="preserve">Wykonania prac objętych zamówieniem za cenę: </w:t>
      </w:r>
      <w:r w:rsidRPr="00923721">
        <w:rPr>
          <w:rFonts w:cs="Arial"/>
          <w:b/>
          <w:u w:val="dotted"/>
          <w:lang w:eastAsia="pl-PL"/>
        </w:rPr>
        <w:tab/>
        <w:t xml:space="preserve">  </w:t>
      </w:r>
      <w:r w:rsidRPr="00923721">
        <w:rPr>
          <w:rFonts w:cs="Arial"/>
          <w:b/>
          <w:u w:val="dotted"/>
          <w:lang w:eastAsia="pl-PL"/>
        </w:rPr>
        <w:tab/>
      </w:r>
      <w:r w:rsidRPr="00923721">
        <w:rPr>
          <w:rFonts w:cs="Arial"/>
          <w:i/>
          <w:iCs/>
          <w:spacing w:val="-10"/>
          <w:lang w:eastAsia="pl-PL"/>
        </w:rPr>
        <w:t xml:space="preserve"> </w:t>
      </w:r>
      <w:r w:rsidRPr="00923721">
        <w:rPr>
          <w:rFonts w:cs="Arial"/>
          <w:iCs/>
          <w:spacing w:val="-10"/>
          <w:lang w:eastAsia="pl-PL"/>
        </w:rPr>
        <w:t>zł. brutto</w:t>
      </w:r>
    </w:p>
    <w:p w14:paraId="1A358337" w14:textId="279BE560" w:rsidR="00144D98" w:rsidRPr="00923721" w:rsidRDefault="00144D98" w:rsidP="00144D98">
      <w:pPr>
        <w:tabs>
          <w:tab w:val="left" w:pos="426"/>
          <w:tab w:val="left" w:pos="1134"/>
          <w:tab w:val="left" w:pos="9072"/>
        </w:tabs>
        <w:autoSpaceDE w:val="0"/>
        <w:autoSpaceDN w:val="0"/>
        <w:adjustRightInd w:val="0"/>
        <w:ind w:left="286" w:hanging="2"/>
        <w:jc w:val="left"/>
        <w:rPr>
          <w:rFonts w:cs="Arial"/>
          <w:i/>
          <w:u w:val="dotted"/>
          <w:lang w:eastAsia="pl-PL"/>
        </w:rPr>
      </w:pPr>
      <w:r w:rsidRPr="00923721">
        <w:rPr>
          <w:rFonts w:cs="Arial"/>
          <w:i/>
          <w:lang w:eastAsia="pl-PL"/>
        </w:rPr>
        <w:t>słownie:</w:t>
      </w:r>
      <w:r w:rsidR="00B230A4" w:rsidRPr="00923721">
        <w:rPr>
          <w:rFonts w:cs="Arial"/>
          <w:i/>
          <w:u w:val="dotted"/>
          <w:lang w:eastAsia="pl-PL"/>
        </w:rPr>
        <w:t xml:space="preserve"> </w:t>
      </w:r>
      <w:r w:rsidR="00B230A4" w:rsidRPr="00923721">
        <w:rPr>
          <w:rFonts w:cs="Arial"/>
          <w:lang w:eastAsia="pl-PL"/>
        </w:rPr>
        <w:t>………………………………………………………………………</w:t>
      </w:r>
    </w:p>
    <w:p w14:paraId="11F789A8" w14:textId="77777777" w:rsidR="00144D98" w:rsidRPr="00923721" w:rsidRDefault="00144D98" w:rsidP="00144D98">
      <w:pPr>
        <w:tabs>
          <w:tab w:val="right" w:pos="4536"/>
          <w:tab w:val="left" w:pos="4820"/>
        </w:tabs>
        <w:autoSpaceDE w:val="0"/>
        <w:autoSpaceDN w:val="0"/>
        <w:adjustRightInd w:val="0"/>
        <w:ind w:left="286" w:hanging="2"/>
        <w:jc w:val="left"/>
        <w:rPr>
          <w:rFonts w:cs="Arial"/>
          <w:lang w:eastAsia="pl-PL"/>
        </w:rPr>
      </w:pPr>
      <w:r w:rsidRPr="00923721">
        <w:rPr>
          <w:rFonts w:cs="Arial"/>
          <w:lang w:eastAsia="pl-PL"/>
        </w:rPr>
        <w:t xml:space="preserve">w tym:  cena netto </w:t>
      </w:r>
      <w:r w:rsidRPr="00923721">
        <w:rPr>
          <w:rFonts w:cs="Arial"/>
          <w:u w:val="dotted"/>
          <w:lang w:eastAsia="pl-PL"/>
        </w:rPr>
        <w:tab/>
      </w:r>
      <w:r w:rsidRPr="00923721">
        <w:rPr>
          <w:rFonts w:cs="Arial"/>
          <w:u w:val="dotted"/>
          <w:lang w:eastAsia="pl-PL"/>
        </w:rPr>
        <w:tab/>
      </w:r>
      <w:r w:rsidRPr="00923721">
        <w:rPr>
          <w:rFonts w:cs="Arial"/>
          <w:lang w:eastAsia="pl-PL"/>
        </w:rPr>
        <w:t xml:space="preserve"> zł.</w:t>
      </w:r>
    </w:p>
    <w:p w14:paraId="2D9EAFFD" w14:textId="3DD8ED11" w:rsidR="00144D98" w:rsidRDefault="00144D98" w:rsidP="00144D98">
      <w:pPr>
        <w:tabs>
          <w:tab w:val="right" w:pos="4536"/>
          <w:tab w:val="left" w:pos="4820"/>
        </w:tabs>
        <w:autoSpaceDE w:val="0"/>
        <w:autoSpaceDN w:val="0"/>
        <w:adjustRightInd w:val="0"/>
        <w:ind w:left="709" w:hanging="434"/>
        <w:jc w:val="left"/>
        <w:rPr>
          <w:rFonts w:cs="Arial"/>
          <w:lang w:eastAsia="pl-PL"/>
        </w:rPr>
      </w:pPr>
      <w:r w:rsidRPr="00923721">
        <w:rPr>
          <w:rFonts w:cs="Arial"/>
          <w:lang w:eastAsia="pl-PL"/>
        </w:rPr>
        <w:t xml:space="preserve">podatek VAT: </w:t>
      </w:r>
      <w:r w:rsidRPr="00923721">
        <w:rPr>
          <w:rFonts w:cs="Arial"/>
          <w:u w:val="dotted"/>
          <w:lang w:eastAsia="pl-PL"/>
        </w:rPr>
        <w:tab/>
      </w:r>
      <w:r w:rsidRPr="00923721">
        <w:rPr>
          <w:rFonts w:cs="Arial"/>
          <w:u w:val="dotted"/>
          <w:lang w:eastAsia="pl-PL"/>
        </w:rPr>
        <w:tab/>
      </w:r>
      <w:r w:rsidRPr="00923721">
        <w:rPr>
          <w:rFonts w:cs="Arial"/>
          <w:lang w:eastAsia="pl-PL"/>
        </w:rPr>
        <w:t xml:space="preserve"> zł.</w:t>
      </w:r>
    </w:p>
    <w:p w14:paraId="460B7BDE" w14:textId="77777777" w:rsidR="002D65E6" w:rsidRPr="00923721" w:rsidRDefault="002D65E6" w:rsidP="00144D98">
      <w:pPr>
        <w:tabs>
          <w:tab w:val="right" w:pos="4536"/>
          <w:tab w:val="left" w:pos="4820"/>
        </w:tabs>
        <w:autoSpaceDE w:val="0"/>
        <w:autoSpaceDN w:val="0"/>
        <w:adjustRightInd w:val="0"/>
        <w:ind w:left="709" w:hanging="434"/>
        <w:jc w:val="left"/>
        <w:rPr>
          <w:rFonts w:cs="Arial"/>
          <w:lang w:eastAsia="pl-PL"/>
        </w:rPr>
      </w:pPr>
    </w:p>
    <w:p w14:paraId="2F81B356" w14:textId="044FE680" w:rsidR="00923721" w:rsidRPr="00923721" w:rsidRDefault="00144D98" w:rsidP="00923721">
      <w:pPr>
        <w:shd w:val="clear" w:color="auto" w:fill="FFFFFF"/>
        <w:tabs>
          <w:tab w:val="left" w:pos="426"/>
          <w:tab w:val="left" w:leader="dot" w:pos="9639"/>
        </w:tabs>
        <w:spacing w:line="240" w:lineRule="auto"/>
        <w:rPr>
          <w:rFonts w:cs="Arial"/>
        </w:rPr>
      </w:pPr>
      <w:r w:rsidRPr="00923721">
        <w:rPr>
          <w:rFonts w:cs="Arial"/>
          <w:lang w:eastAsia="pl-PL"/>
        </w:rPr>
        <w:lastRenderedPageBreak/>
        <w:t>2.</w:t>
      </w:r>
      <w:r w:rsidR="00923721" w:rsidRPr="00923721">
        <w:rPr>
          <w:rFonts w:cs="Arial"/>
          <w:lang w:eastAsia="pl-PL"/>
        </w:rPr>
        <w:t xml:space="preserve"> </w:t>
      </w:r>
      <w:r w:rsidR="00923721" w:rsidRPr="00923721">
        <w:rPr>
          <w:rFonts w:cs="Arial"/>
        </w:rPr>
        <w:t xml:space="preserve">Termin realizacji zamówienia: </w:t>
      </w:r>
    </w:p>
    <w:p w14:paraId="1DC9AC42" w14:textId="005E5F7B" w:rsidR="00923721" w:rsidRPr="00923721" w:rsidRDefault="00923721" w:rsidP="00923721">
      <w:pPr>
        <w:pStyle w:val="Akapitzlist"/>
        <w:shd w:val="clear" w:color="auto" w:fill="FFFFFF"/>
        <w:tabs>
          <w:tab w:val="left" w:leader="dot" w:pos="9639"/>
        </w:tabs>
        <w:spacing w:line="240" w:lineRule="auto"/>
        <w:ind w:left="284"/>
        <w:jc w:val="left"/>
        <w:rPr>
          <w:rFonts w:cs="Arial"/>
          <w:b/>
        </w:rPr>
      </w:pPr>
      <w:bookmarkStart w:id="6" w:name="_Hlk8654318"/>
      <w:r w:rsidRPr="00923721">
        <w:rPr>
          <w:rFonts w:cs="Arial"/>
          <w:b/>
        </w:rPr>
        <w:t xml:space="preserve">I Likwidacja -  do </w:t>
      </w:r>
      <w:r w:rsidR="00171F3D">
        <w:rPr>
          <w:rFonts w:cs="Arial"/>
          <w:b/>
        </w:rPr>
        <w:t>15.07</w:t>
      </w:r>
      <w:r w:rsidRPr="00923721">
        <w:rPr>
          <w:rFonts w:cs="Arial"/>
          <w:b/>
        </w:rPr>
        <w:t>. 2019r.</w:t>
      </w:r>
    </w:p>
    <w:p w14:paraId="3F937CDB" w14:textId="419BD38F" w:rsidR="00923721" w:rsidRPr="002D65E6" w:rsidRDefault="00923721" w:rsidP="002D65E6">
      <w:pPr>
        <w:pStyle w:val="Akapitzlist"/>
        <w:shd w:val="clear" w:color="auto" w:fill="FFFFFF"/>
        <w:tabs>
          <w:tab w:val="left" w:leader="dot" w:pos="9639"/>
        </w:tabs>
        <w:spacing w:line="240" w:lineRule="auto"/>
        <w:ind w:left="284"/>
        <w:jc w:val="left"/>
        <w:rPr>
          <w:rFonts w:cs="Arial"/>
        </w:rPr>
      </w:pPr>
      <w:r w:rsidRPr="00923721">
        <w:rPr>
          <w:rFonts w:cs="Arial"/>
          <w:b/>
        </w:rPr>
        <w:t xml:space="preserve">II Likwidacja – do </w:t>
      </w:r>
      <w:r w:rsidR="00171F3D">
        <w:rPr>
          <w:rFonts w:cs="Arial"/>
          <w:b/>
        </w:rPr>
        <w:t>15.10</w:t>
      </w:r>
      <w:r w:rsidRPr="00923721">
        <w:rPr>
          <w:rFonts w:cs="Arial"/>
          <w:b/>
        </w:rPr>
        <w:t>.2019r.</w:t>
      </w:r>
      <w:bookmarkEnd w:id="6"/>
    </w:p>
    <w:p w14:paraId="0E7F3F20" w14:textId="77777777" w:rsidR="00144D98" w:rsidRPr="004B5C66" w:rsidRDefault="00144D98" w:rsidP="00144D98">
      <w:pPr>
        <w:widowControl w:val="0"/>
        <w:tabs>
          <w:tab w:val="num" w:pos="1440"/>
        </w:tabs>
        <w:suppressAutoHyphens/>
        <w:jc w:val="left"/>
        <w:rPr>
          <w:rFonts w:cs="Arial"/>
        </w:rPr>
      </w:pPr>
      <w:r w:rsidRPr="004B5C66">
        <w:rPr>
          <w:rFonts w:cs="Arial"/>
        </w:rPr>
        <w:t>3. Informujemy, że jesteśmy (zaznaczyć właściwe)</w:t>
      </w:r>
    </w:p>
    <w:p w14:paraId="42A563D3" w14:textId="77777777" w:rsidR="00144D98" w:rsidRPr="004B5C66" w:rsidRDefault="00144D98" w:rsidP="00144D98">
      <w:pPr>
        <w:widowControl w:val="0"/>
        <w:numPr>
          <w:ilvl w:val="0"/>
          <w:numId w:val="6"/>
        </w:numPr>
        <w:suppressAutoHyphens/>
        <w:ind w:left="567" w:hanging="141"/>
        <w:jc w:val="left"/>
        <w:rPr>
          <w:rFonts w:cs="Arial"/>
          <w:b/>
        </w:rPr>
      </w:pPr>
      <w:r w:rsidRPr="004B5C66">
        <w:rPr>
          <w:rFonts w:cs="Arial"/>
          <w:b/>
        </w:rPr>
        <w:t xml:space="preserve"> małym przedsiębiorstwem</w:t>
      </w:r>
    </w:p>
    <w:p w14:paraId="5DF36E24" w14:textId="77777777" w:rsidR="00144D98" w:rsidRPr="004B5C66" w:rsidRDefault="00144D98" w:rsidP="00144D98">
      <w:pPr>
        <w:widowControl w:val="0"/>
        <w:numPr>
          <w:ilvl w:val="0"/>
          <w:numId w:val="6"/>
        </w:numPr>
        <w:suppressAutoHyphens/>
        <w:ind w:left="567" w:hanging="141"/>
        <w:jc w:val="left"/>
        <w:rPr>
          <w:rFonts w:cs="Arial"/>
          <w:b/>
        </w:rPr>
      </w:pPr>
      <w:r w:rsidRPr="004B5C66">
        <w:rPr>
          <w:rFonts w:cs="Arial"/>
          <w:b/>
        </w:rPr>
        <w:t xml:space="preserve"> średnim przedsiębiorstwem</w:t>
      </w:r>
    </w:p>
    <w:p w14:paraId="5ED548C6" w14:textId="77777777" w:rsidR="00144D98" w:rsidRPr="004B5C66" w:rsidRDefault="00144D98" w:rsidP="00144D98">
      <w:pPr>
        <w:widowControl w:val="0"/>
        <w:numPr>
          <w:ilvl w:val="0"/>
          <w:numId w:val="6"/>
        </w:numPr>
        <w:suppressAutoHyphens/>
        <w:ind w:left="567" w:hanging="141"/>
        <w:jc w:val="left"/>
        <w:rPr>
          <w:rFonts w:cs="Arial"/>
          <w:b/>
        </w:rPr>
      </w:pPr>
      <w:r w:rsidRPr="004B5C66">
        <w:rPr>
          <w:rFonts w:cs="Arial"/>
          <w:b/>
        </w:rPr>
        <w:t xml:space="preserve"> żadne z powyższych</w:t>
      </w:r>
    </w:p>
    <w:p w14:paraId="3755AAC6" w14:textId="3407FB01" w:rsidR="00144D98" w:rsidRPr="004B5C66" w:rsidRDefault="00144D98" w:rsidP="00253472">
      <w:pPr>
        <w:tabs>
          <w:tab w:val="left" w:pos="0"/>
          <w:tab w:val="left" w:pos="8621"/>
        </w:tabs>
        <w:autoSpaceDE w:val="0"/>
        <w:autoSpaceDN w:val="0"/>
        <w:adjustRightInd w:val="0"/>
        <w:spacing w:before="132"/>
        <w:ind w:left="274" w:hanging="274"/>
        <w:rPr>
          <w:rFonts w:cs="Arial"/>
          <w:lang w:eastAsia="pl-PL"/>
        </w:rPr>
      </w:pPr>
      <w:r w:rsidRPr="004B5C66">
        <w:rPr>
          <w:rFonts w:cs="Arial"/>
          <w:lang w:eastAsia="pl-PL"/>
        </w:rPr>
        <w:t xml:space="preserve">4. Oświadczamy, że w przypadku uznania naszej oferty za najkorzystniejszą zobowiązujemy </w:t>
      </w:r>
      <w:r w:rsidR="00253472" w:rsidRPr="004B5C66">
        <w:rPr>
          <w:rFonts w:cs="Arial"/>
          <w:lang w:eastAsia="pl-PL"/>
        </w:rPr>
        <w:br/>
      </w:r>
      <w:r w:rsidRPr="004B5C66">
        <w:rPr>
          <w:rFonts w:cs="Arial"/>
          <w:lang w:eastAsia="pl-PL"/>
        </w:rPr>
        <w:t xml:space="preserve">się do wykonania przedmiotu zamówienia na warunkach określonych w Zapytaniu ofertowym, </w:t>
      </w:r>
      <w:r w:rsidR="00923721">
        <w:rPr>
          <w:rFonts w:cs="Arial"/>
          <w:lang w:eastAsia="pl-PL"/>
        </w:rPr>
        <w:t>Kosztorysie ofertowym</w:t>
      </w:r>
      <w:r w:rsidRPr="004B5C66">
        <w:rPr>
          <w:rFonts w:cs="Arial"/>
          <w:lang w:eastAsia="pl-PL"/>
        </w:rPr>
        <w:t xml:space="preserve"> oraz istotnymi postanowieniami umowy</w:t>
      </w:r>
      <w:r w:rsidR="00253472" w:rsidRPr="004B5C66">
        <w:rPr>
          <w:rFonts w:cs="Arial"/>
          <w:lang w:eastAsia="pl-PL"/>
        </w:rPr>
        <w:t>.</w:t>
      </w:r>
    </w:p>
    <w:p w14:paraId="6C853569" w14:textId="77777777" w:rsidR="00144D98" w:rsidRPr="004B5C66" w:rsidRDefault="00144D98" w:rsidP="00144D98">
      <w:pPr>
        <w:tabs>
          <w:tab w:val="left" w:pos="0"/>
          <w:tab w:val="left" w:pos="8621"/>
        </w:tabs>
        <w:autoSpaceDE w:val="0"/>
        <w:autoSpaceDN w:val="0"/>
        <w:adjustRightInd w:val="0"/>
        <w:spacing w:before="132"/>
        <w:ind w:left="274" w:hanging="274"/>
        <w:jc w:val="left"/>
        <w:rPr>
          <w:rFonts w:cs="Arial"/>
          <w:lang w:eastAsia="pl-PL"/>
        </w:rPr>
      </w:pPr>
      <w:r w:rsidRPr="004B5C66">
        <w:rPr>
          <w:rFonts w:cs="Arial"/>
          <w:lang w:eastAsia="pl-PL"/>
        </w:rPr>
        <w:t xml:space="preserve">5. </w:t>
      </w:r>
      <w:r w:rsidRPr="004B5C66">
        <w:rPr>
          <w:rFonts w:cs="Arial"/>
        </w:rPr>
        <w:t>Akceptujemy warunki płatności zgodnie z zapisami przedstawionymi we wzorze umowy.</w:t>
      </w:r>
    </w:p>
    <w:p w14:paraId="4D5EE1EC" w14:textId="77777777" w:rsidR="00144D98" w:rsidRPr="004B5C66" w:rsidRDefault="00144D98" w:rsidP="00144D98">
      <w:pPr>
        <w:tabs>
          <w:tab w:val="left" w:pos="274"/>
          <w:tab w:val="left" w:pos="3374"/>
        </w:tabs>
        <w:autoSpaceDE w:val="0"/>
        <w:autoSpaceDN w:val="0"/>
        <w:adjustRightInd w:val="0"/>
        <w:spacing w:before="134" w:line="240" w:lineRule="auto"/>
        <w:jc w:val="left"/>
        <w:rPr>
          <w:rFonts w:cs="Arial"/>
          <w:lang w:eastAsia="pl-PL"/>
        </w:rPr>
      </w:pPr>
      <w:r w:rsidRPr="004B5C66">
        <w:rPr>
          <w:rFonts w:cs="Arial"/>
          <w:lang w:eastAsia="pl-PL"/>
        </w:rPr>
        <w:t xml:space="preserve">6. Oferta składa się z </w:t>
      </w:r>
      <w:r w:rsidRPr="004B5C66">
        <w:rPr>
          <w:rFonts w:cs="Arial"/>
          <w:u w:val="dotted"/>
          <w:lang w:eastAsia="pl-PL"/>
        </w:rPr>
        <w:t xml:space="preserve">              </w:t>
      </w:r>
      <w:r w:rsidRPr="004B5C66">
        <w:rPr>
          <w:rFonts w:cs="Arial"/>
          <w:lang w:eastAsia="pl-PL"/>
        </w:rPr>
        <w:t xml:space="preserve"> ponumerowanych stron.</w:t>
      </w:r>
    </w:p>
    <w:p w14:paraId="4C0E0069" w14:textId="77777777" w:rsidR="00144D98" w:rsidRPr="004B5C66" w:rsidRDefault="00144D98" w:rsidP="00144D98">
      <w:pPr>
        <w:tabs>
          <w:tab w:val="left" w:pos="5160"/>
          <w:tab w:val="left" w:pos="5400"/>
          <w:tab w:val="left" w:pos="9072"/>
        </w:tabs>
        <w:autoSpaceDE w:val="0"/>
        <w:autoSpaceDN w:val="0"/>
        <w:adjustRightInd w:val="0"/>
        <w:spacing w:before="240" w:line="240" w:lineRule="auto"/>
        <w:jc w:val="left"/>
        <w:rPr>
          <w:rFonts w:cs="Arial"/>
          <w:i/>
          <w:lang w:eastAsia="pl-PL"/>
        </w:rPr>
      </w:pPr>
      <w:r w:rsidRPr="004B5C66">
        <w:rPr>
          <w:rFonts w:cs="Arial"/>
          <w:i/>
          <w:lang w:eastAsia="pl-PL"/>
        </w:rPr>
        <w:tab/>
      </w:r>
    </w:p>
    <w:p w14:paraId="1AFA7BD4" w14:textId="77777777" w:rsidR="00253472" w:rsidRPr="004B5C66" w:rsidRDefault="00144D98" w:rsidP="00144D98">
      <w:pPr>
        <w:tabs>
          <w:tab w:val="left" w:pos="5160"/>
          <w:tab w:val="left" w:pos="5400"/>
          <w:tab w:val="left" w:pos="9072"/>
        </w:tabs>
        <w:autoSpaceDE w:val="0"/>
        <w:autoSpaceDN w:val="0"/>
        <w:adjustRightInd w:val="0"/>
        <w:spacing w:before="240" w:line="240" w:lineRule="auto"/>
        <w:jc w:val="right"/>
        <w:rPr>
          <w:rFonts w:cs="Arial"/>
          <w:i/>
          <w:u w:val="dotted"/>
          <w:lang w:eastAsia="pl-PL"/>
        </w:rPr>
      </w:pPr>
      <w:r w:rsidRPr="004B5C66">
        <w:rPr>
          <w:rFonts w:cs="Arial"/>
          <w:i/>
          <w:u w:val="dotted"/>
          <w:lang w:eastAsia="pl-PL"/>
        </w:rPr>
        <w:t xml:space="preserve">   </w:t>
      </w:r>
    </w:p>
    <w:p w14:paraId="5032A8A4" w14:textId="21678232" w:rsidR="00144D98" w:rsidRPr="004B5C66" w:rsidRDefault="00144D98" w:rsidP="00144D98">
      <w:pPr>
        <w:tabs>
          <w:tab w:val="left" w:pos="5160"/>
          <w:tab w:val="left" w:pos="5400"/>
          <w:tab w:val="left" w:pos="9072"/>
        </w:tabs>
        <w:autoSpaceDE w:val="0"/>
        <w:autoSpaceDN w:val="0"/>
        <w:adjustRightInd w:val="0"/>
        <w:spacing w:before="240" w:line="240" w:lineRule="auto"/>
        <w:jc w:val="right"/>
        <w:rPr>
          <w:rFonts w:cs="Arial"/>
          <w:i/>
          <w:u w:val="dotted"/>
          <w:lang w:eastAsia="pl-PL"/>
        </w:rPr>
      </w:pPr>
      <w:r w:rsidRPr="004B5C66">
        <w:rPr>
          <w:rFonts w:cs="Arial"/>
          <w:i/>
          <w:u w:val="dotted"/>
          <w:lang w:eastAsia="pl-PL"/>
        </w:rPr>
        <w:t xml:space="preserve">     </w:t>
      </w:r>
      <w:r w:rsidRPr="004B5C66">
        <w:rPr>
          <w:rFonts w:cs="Arial"/>
          <w:i/>
          <w:u w:val="dotted"/>
          <w:lang w:eastAsia="pl-PL"/>
        </w:rPr>
        <w:tab/>
      </w:r>
      <w:r w:rsidRPr="004B5C66">
        <w:rPr>
          <w:rFonts w:cs="Arial"/>
          <w:i/>
          <w:u w:val="dotted"/>
          <w:lang w:eastAsia="pl-PL"/>
        </w:rPr>
        <w:tab/>
      </w:r>
    </w:p>
    <w:p w14:paraId="427C7604" w14:textId="77777777" w:rsidR="00144D98" w:rsidRPr="004B5C66" w:rsidRDefault="00144D98" w:rsidP="00144D98">
      <w:pPr>
        <w:autoSpaceDE w:val="0"/>
        <w:autoSpaceDN w:val="0"/>
        <w:adjustRightInd w:val="0"/>
        <w:spacing w:line="240" w:lineRule="auto"/>
        <w:ind w:left="6237"/>
        <w:rPr>
          <w:rFonts w:cs="Arial"/>
          <w:i/>
          <w:lang w:eastAsia="pl-PL"/>
        </w:rPr>
      </w:pPr>
      <w:r w:rsidRPr="004B5C66">
        <w:rPr>
          <w:rFonts w:cs="Arial"/>
          <w:i/>
          <w:lang w:eastAsia="pl-PL"/>
        </w:rPr>
        <w:t>Data i podpis Wykonawcy</w:t>
      </w:r>
    </w:p>
    <w:p w14:paraId="3BC85A82" w14:textId="77777777" w:rsidR="00144D98" w:rsidRPr="00A72FD5" w:rsidRDefault="00144D98" w:rsidP="00144D98">
      <w:pPr>
        <w:pStyle w:val="Bezodstpw"/>
        <w:rPr>
          <w:rFonts w:ascii="Garamond" w:hAnsi="Garamond" w:cs="Arial"/>
          <w:color w:val="FF0000"/>
          <w:sz w:val="24"/>
          <w:szCs w:val="24"/>
          <w:lang w:val="pl-PL"/>
        </w:rPr>
      </w:pPr>
    </w:p>
    <w:p w14:paraId="10450C04" w14:textId="77777777" w:rsidR="00144D98" w:rsidRPr="00A72FD5" w:rsidRDefault="00144D98" w:rsidP="00144D98">
      <w:pPr>
        <w:spacing w:before="57"/>
        <w:jc w:val="right"/>
        <w:rPr>
          <w:rFonts w:cs="Arial"/>
          <w:b/>
          <w:bCs/>
          <w:color w:val="FF0000"/>
        </w:rPr>
      </w:pPr>
    </w:p>
    <w:p w14:paraId="43EAA050" w14:textId="77777777" w:rsidR="00144D98" w:rsidRPr="00A72FD5" w:rsidRDefault="00144D98" w:rsidP="00144D98">
      <w:pPr>
        <w:spacing w:before="57"/>
        <w:jc w:val="right"/>
        <w:rPr>
          <w:rFonts w:cs="Arial"/>
          <w:b/>
          <w:bCs/>
          <w:color w:val="FF0000"/>
        </w:rPr>
      </w:pPr>
    </w:p>
    <w:p w14:paraId="1B14F302" w14:textId="77777777" w:rsidR="00144D98" w:rsidRPr="00A72FD5" w:rsidRDefault="00144D98" w:rsidP="00144D98">
      <w:pPr>
        <w:spacing w:before="57"/>
        <w:jc w:val="right"/>
        <w:rPr>
          <w:rFonts w:cs="Arial"/>
          <w:b/>
          <w:bCs/>
          <w:color w:val="FF0000"/>
        </w:rPr>
      </w:pPr>
    </w:p>
    <w:p w14:paraId="0DBB5451" w14:textId="77777777" w:rsidR="00144D98" w:rsidRPr="00A72FD5" w:rsidRDefault="00144D98" w:rsidP="00144D98">
      <w:pPr>
        <w:spacing w:before="57"/>
        <w:jc w:val="right"/>
        <w:rPr>
          <w:rFonts w:cs="Arial"/>
          <w:b/>
          <w:bCs/>
          <w:color w:val="FF0000"/>
        </w:rPr>
      </w:pPr>
    </w:p>
    <w:p w14:paraId="669E70EE" w14:textId="748A5A4E" w:rsidR="00144D98" w:rsidRPr="00A72FD5" w:rsidRDefault="00144D98" w:rsidP="00144D98">
      <w:pPr>
        <w:spacing w:before="57"/>
        <w:jc w:val="right"/>
        <w:rPr>
          <w:rFonts w:cs="Arial"/>
          <w:b/>
          <w:bCs/>
          <w:color w:val="FF0000"/>
        </w:rPr>
      </w:pPr>
    </w:p>
    <w:p w14:paraId="7AB74816" w14:textId="6455679B" w:rsidR="00013908" w:rsidRPr="00A72FD5" w:rsidRDefault="00013908" w:rsidP="00144D98">
      <w:pPr>
        <w:spacing w:before="57"/>
        <w:jc w:val="right"/>
        <w:rPr>
          <w:rFonts w:cs="Arial"/>
          <w:b/>
          <w:bCs/>
          <w:color w:val="FF0000"/>
        </w:rPr>
      </w:pPr>
    </w:p>
    <w:p w14:paraId="3B7489A3" w14:textId="00D11460" w:rsidR="00013908" w:rsidRPr="00A72FD5" w:rsidRDefault="00013908" w:rsidP="00144D98">
      <w:pPr>
        <w:spacing w:before="57"/>
        <w:jc w:val="right"/>
        <w:rPr>
          <w:rFonts w:cs="Arial"/>
          <w:b/>
          <w:bCs/>
          <w:color w:val="FF0000"/>
        </w:rPr>
      </w:pPr>
    </w:p>
    <w:p w14:paraId="70075866" w14:textId="64D743BB" w:rsidR="00013908" w:rsidRPr="00A72FD5" w:rsidRDefault="00013908" w:rsidP="00144D98">
      <w:pPr>
        <w:spacing w:before="57"/>
        <w:jc w:val="right"/>
        <w:rPr>
          <w:rFonts w:cs="Arial"/>
          <w:b/>
          <w:bCs/>
          <w:color w:val="FF0000"/>
        </w:rPr>
      </w:pPr>
    </w:p>
    <w:p w14:paraId="314E39EC" w14:textId="2110D62C" w:rsidR="00013908" w:rsidRPr="00A72FD5" w:rsidRDefault="00013908" w:rsidP="00144D98">
      <w:pPr>
        <w:spacing w:before="57"/>
        <w:jc w:val="right"/>
        <w:rPr>
          <w:rFonts w:cs="Arial"/>
          <w:b/>
          <w:bCs/>
          <w:color w:val="FF0000"/>
        </w:rPr>
      </w:pPr>
    </w:p>
    <w:p w14:paraId="1DF51BBF" w14:textId="5F3625FB" w:rsidR="00013908" w:rsidRPr="00A72FD5" w:rsidRDefault="00013908" w:rsidP="00144D98">
      <w:pPr>
        <w:spacing w:before="57"/>
        <w:jc w:val="right"/>
        <w:rPr>
          <w:rFonts w:cs="Arial"/>
          <w:b/>
          <w:bCs/>
          <w:color w:val="FF0000"/>
        </w:rPr>
      </w:pPr>
    </w:p>
    <w:p w14:paraId="3B5C05D8" w14:textId="54590C61" w:rsidR="00013908" w:rsidRPr="00A72FD5" w:rsidRDefault="00013908" w:rsidP="00144D98">
      <w:pPr>
        <w:spacing w:before="57"/>
        <w:jc w:val="right"/>
        <w:rPr>
          <w:rFonts w:cs="Arial"/>
          <w:b/>
          <w:bCs/>
          <w:color w:val="FF0000"/>
        </w:rPr>
      </w:pPr>
    </w:p>
    <w:p w14:paraId="773CC811" w14:textId="1F3881A4" w:rsidR="00013908" w:rsidRDefault="00013908" w:rsidP="002D65E6">
      <w:pPr>
        <w:spacing w:before="57"/>
        <w:jc w:val="center"/>
        <w:rPr>
          <w:rFonts w:cs="Arial"/>
          <w:b/>
          <w:bCs/>
          <w:color w:val="FF0000"/>
        </w:rPr>
      </w:pPr>
    </w:p>
    <w:p w14:paraId="55D22926" w14:textId="77777777" w:rsidR="002D65E6" w:rsidRPr="00A72FD5" w:rsidRDefault="002D65E6" w:rsidP="002D65E6">
      <w:pPr>
        <w:spacing w:before="57"/>
        <w:jc w:val="center"/>
        <w:rPr>
          <w:rFonts w:cs="Arial"/>
          <w:b/>
          <w:bCs/>
          <w:color w:val="FF0000"/>
        </w:rPr>
      </w:pPr>
    </w:p>
    <w:p w14:paraId="7285FA9B" w14:textId="7412379F" w:rsidR="00013908" w:rsidRDefault="00013908" w:rsidP="00144D98">
      <w:pPr>
        <w:spacing w:before="57"/>
        <w:jc w:val="right"/>
        <w:rPr>
          <w:rFonts w:cs="Arial"/>
          <w:b/>
          <w:bCs/>
          <w:color w:val="FF0000"/>
        </w:rPr>
      </w:pPr>
    </w:p>
    <w:p w14:paraId="79ECB988" w14:textId="09969078" w:rsidR="004B5C66" w:rsidRDefault="004B5C66" w:rsidP="00144D98">
      <w:pPr>
        <w:spacing w:before="57"/>
        <w:jc w:val="right"/>
        <w:rPr>
          <w:rFonts w:cs="Arial"/>
          <w:b/>
          <w:bCs/>
          <w:color w:val="FF0000"/>
        </w:rPr>
      </w:pPr>
    </w:p>
    <w:p w14:paraId="140E66B0" w14:textId="77777777" w:rsidR="00013908" w:rsidRPr="004B5C66" w:rsidRDefault="00013908" w:rsidP="00013908">
      <w:pPr>
        <w:pStyle w:val="Bezodstpw"/>
        <w:jc w:val="right"/>
        <w:rPr>
          <w:rFonts w:ascii="Garamond" w:hAnsi="Garamond"/>
          <w:sz w:val="24"/>
          <w:szCs w:val="24"/>
          <w:lang w:val="pl-PL"/>
        </w:rPr>
      </w:pPr>
      <w:r w:rsidRPr="004B5C66">
        <w:rPr>
          <w:rFonts w:ascii="Garamond" w:hAnsi="Garamond"/>
          <w:sz w:val="24"/>
          <w:szCs w:val="24"/>
          <w:lang w:val="pl-PL"/>
        </w:rPr>
        <w:lastRenderedPageBreak/>
        <w:t>Załącznik nr 2</w:t>
      </w:r>
    </w:p>
    <w:p w14:paraId="07863A12" w14:textId="77777777" w:rsidR="00013908" w:rsidRPr="004B5C66" w:rsidRDefault="00013908" w:rsidP="00013908">
      <w:pPr>
        <w:spacing w:before="57"/>
        <w:ind w:right="5668"/>
        <w:jc w:val="center"/>
        <w:rPr>
          <w:rFonts w:cs="Arial"/>
        </w:rPr>
      </w:pPr>
      <w:r w:rsidRPr="004B5C66">
        <w:rPr>
          <w:rFonts w:cs="Arial"/>
        </w:rPr>
        <w:t>.......................................................</w:t>
      </w:r>
    </w:p>
    <w:p w14:paraId="436E66A2" w14:textId="77777777" w:rsidR="00013908" w:rsidRPr="004B5C66" w:rsidRDefault="00013908" w:rsidP="00013908">
      <w:pPr>
        <w:spacing w:before="57"/>
        <w:ind w:right="5668"/>
        <w:jc w:val="center"/>
        <w:rPr>
          <w:rFonts w:cs="Arial"/>
        </w:rPr>
      </w:pPr>
      <w:r w:rsidRPr="004B5C66">
        <w:rPr>
          <w:rFonts w:cs="Arial"/>
        </w:rPr>
        <w:t>Nazwa i adres Wykonawcy/ów</w:t>
      </w:r>
    </w:p>
    <w:p w14:paraId="7D642120" w14:textId="77777777" w:rsidR="00013908" w:rsidRPr="004B5C66" w:rsidRDefault="00013908" w:rsidP="00013908">
      <w:pPr>
        <w:pStyle w:val="Wcicienormalne1"/>
        <w:spacing w:before="57" w:line="360" w:lineRule="auto"/>
        <w:ind w:left="0"/>
        <w:rPr>
          <w:rFonts w:ascii="Garamond" w:hAnsi="Garamond" w:cs="Arial"/>
          <w:b/>
        </w:rPr>
      </w:pPr>
    </w:p>
    <w:p w14:paraId="0557C562" w14:textId="77777777" w:rsidR="00013908" w:rsidRPr="004B5C66" w:rsidRDefault="00013908" w:rsidP="00013908">
      <w:pPr>
        <w:spacing w:before="57"/>
        <w:jc w:val="center"/>
        <w:rPr>
          <w:rFonts w:cs="Arial"/>
          <w:b/>
        </w:rPr>
      </w:pPr>
      <w:r w:rsidRPr="004B5C66">
        <w:rPr>
          <w:rFonts w:cs="Arial"/>
          <w:b/>
        </w:rPr>
        <w:t xml:space="preserve">OŚWIADCZENIE </w:t>
      </w:r>
    </w:p>
    <w:p w14:paraId="133C04B7" w14:textId="77777777" w:rsidR="00013908" w:rsidRPr="004B5C66" w:rsidRDefault="00013908" w:rsidP="00013908">
      <w:pPr>
        <w:spacing w:before="57"/>
        <w:jc w:val="center"/>
        <w:rPr>
          <w:rFonts w:cs="Arial"/>
          <w:b/>
          <w:i/>
          <w:iCs/>
        </w:rPr>
      </w:pPr>
      <w:r w:rsidRPr="004B5C66">
        <w:rPr>
          <w:rFonts w:cs="Arial"/>
          <w:b/>
        </w:rPr>
        <w:t xml:space="preserve">podmiotu </w:t>
      </w:r>
      <w:r w:rsidRPr="004B5C66">
        <w:rPr>
          <w:rFonts w:eastAsia="Arial Narrow" w:cs="Arial"/>
          <w:b/>
        </w:rPr>
        <w:t>dotyczące przesłanek wykluczenia z postępowania</w:t>
      </w:r>
    </w:p>
    <w:p w14:paraId="008D983B" w14:textId="77777777" w:rsidR="00013908" w:rsidRPr="004B5C66" w:rsidRDefault="00013908" w:rsidP="00013908">
      <w:pPr>
        <w:spacing w:before="57"/>
        <w:rPr>
          <w:rFonts w:eastAsia="Arial Narrow" w:cs="Arial"/>
          <w:b/>
          <w:bCs/>
        </w:rPr>
      </w:pPr>
      <w:r w:rsidRPr="004B5C66">
        <w:rPr>
          <w:rFonts w:eastAsia="Arial Narrow" w:cs="Arial"/>
          <w:b/>
          <w:bCs/>
        </w:rPr>
        <w:t>Dotyczy: postępowania prowadzonego w trybie art. 4. ust.8</w:t>
      </w:r>
    </w:p>
    <w:p w14:paraId="5315C84E" w14:textId="77777777" w:rsidR="00013908" w:rsidRPr="004B5C66" w:rsidRDefault="00013908" w:rsidP="00013908">
      <w:pPr>
        <w:spacing w:before="57"/>
        <w:rPr>
          <w:rFonts w:cs="Arial"/>
          <w:b/>
        </w:rPr>
      </w:pPr>
      <w:r w:rsidRPr="004B5C66">
        <w:rPr>
          <w:rFonts w:cs="Arial"/>
          <w:b/>
        </w:rPr>
        <w:t>........................................................................................................................................</w:t>
      </w:r>
    </w:p>
    <w:p w14:paraId="05B22D03" w14:textId="77777777" w:rsidR="00013908" w:rsidRPr="004B5C66" w:rsidRDefault="00013908" w:rsidP="00013908">
      <w:pPr>
        <w:spacing w:before="57"/>
        <w:rPr>
          <w:rFonts w:eastAsia="Arial Narrow" w:cs="Arial"/>
          <w:bCs/>
        </w:rPr>
      </w:pPr>
    </w:p>
    <w:p w14:paraId="1F756E69" w14:textId="77777777" w:rsidR="00013908" w:rsidRPr="004B5C66" w:rsidRDefault="00013908" w:rsidP="00013908">
      <w:pPr>
        <w:widowControl w:val="0"/>
        <w:suppressAutoHyphens/>
        <w:autoSpaceDE w:val="0"/>
        <w:rPr>
          <w:rFonts w:eastAsia="Arial Narrow" w:cs="Arial"/>
          <w:bCs/>
          <w:lang w:eastAsia="ar-SA"/>
        </w:rPr>
      </w:pPr>
      <w:r w:rsidRPr="004B5C66">
        <w:rPr>
          <w:rFonts w:eastAsia="Arial Narrow" w:cs="Arial"/>
          <w:bCs/>
          <w:lang w:eastAsia="ar-SA"/>
        </w:rPr>
        <w:t xml:space="preserve">1. Oświadczam/y, że mogę/możemy ubiegać się </w:t>
      </w:r>
      <w:r w:rsidRPr="004B5C66">
        <w:rPr>
          <w:rFonts w:eastAsia="Lucida Sans Unicode" w:cs="Arial"/>
          <w:bCs/>
          <w:lang w:eastAsia="ar-SA"/>
        </w:rPr>
        <w:t xml:space="preserve">o udzielenie zamówienia </w:t>
      </w:r>
      <w:r w:rsidRPr="004B5C66">
        <w:rPr>
          <w:rFonts w:eastAsia="Arial Narrow" w:cs="Arial"/>
          <w:bCs/>
          <w:lang w:eastAsia="ar-SA"/>
        </w:rPr>
        <w:t>i spełniam/y warunki dotyczące:</w:t>
      </w:r>
    </w:p>
    <w:p w14:paraId="77196CF6" w14:textId="77777777" w:rsidR="00013908" w:rsidRPr="004B5C66" w:rsidRDefault="00013908" w:rsidP="00013908">
      <w:pPr>
        <w:widowControl w:val="0"/>
        <w:tabs>
          <w:tab w:val="left" w:pos="142"/>
        </w:tabs>
        <w:suppressAutoHyphens/>
        <w:autoSpaceDE w:val="0"/>
        <w:ind w:left="284"/>
        <w:rPr>
          <w:rFonts w:eastAsia="Lucida Sans Unicode" w:cs="Arial"/>
          <w:bCs/>
          <w:lang w:eastAsia="ar-SA"/>
        </w:rPr>
      </w:pPr>
      <w:r w:rsidRPr="004B5C66">
        <w:rPr>
          <w:rFonts w:eastAsia="Lucida Sans Unicode" w:cs="Arial"/>
          <w:bCs/>
          <w:lang w:eastAsia="ar-SA"/>
        </w:rPr>
        <w:t xml:space="preserve">1) posiadania uprawnień do wykonywania określonej działalności lub czynności, jeżeli przepisy prawa nakładają obowiązek ich posiadania; </w:t>
      </w:r>
    </w:p>
    <w:p w14:paraId="257609C3" w14:textId="77777777" w:rsidR="00013908" w:rsidRPr="004B5C66" w:rsidRDefault="00013908" w:rsidP="00013908">
      <w:pPr>
        <w:widowControl w:val="0"/>
        <w:tabs>
          <w:tab w:val="left" w:pos="142"/>
        </w:tabs>
        <w:suppressAutoHyphens/>
        <w:autoSpaceDE w:val="0"/>
        <w:ind w:left="284"/>
        <w:rPr>
          <w:rFonts w:eastAsia="Lucida Sans Unicode" w:cs="Arial"/>
          <w:bCs/>
          <w:lang w:eastAsia="ar-SA"/>
        </w:rPr>
      </w:pPr>
      <w:r w:rsidRPr="004B5C66">
        <w:rPr>
          <w:rFonts w:eastAsia="Lucida Sans Unicode" w:cs="Arial"/>
          <w:bCs/>
          <w:lang w:eastAsia="ar-SA"/>
        </w:rPr>
        <w:t>2) posiadania wiedzy i doświadczenia;</w:t>
      </w:r>
    </w:p>
    <w:p w14:paraId="3C614300" w14:textId="09F7B6D1" w:rsidR="00013908" w:rsidRPr="004B5C66" w:rsidRDefault="00013908" w:rsidP="00013908">
      <w:pPr>
        <w:widowControl w:val="0"/>
        <w:tabs>
          <w:tab w:val="left" w:pos="142"/>
        </w:tabs>
        <w:suppressAutoHyphens/>
        <w:autoSpaceDE w:val="0"/>
        <w:ind w:left="284"/>
        <w:rPr>
          <w:rFonts w:eastAsia="Lucida Sans Unicode" w:cs="Arial"/>
          <w:bCs/>
          <w:lang w:eastAsia="ar-SA"/>
        </w:rPr>
      </w:pPr>
      <w:r w:rsidRPr="004B5C66">
        <w:rPr>
          <w:rFonts w:eastAsia="Lucida Sans Unicode" w:cs="Arial"/>
          <w:bCs/>
          <w:lang w:eastAsia="ar-SA"/>
        </w:rPr>
        <w:t xml:space="preserve">3) dysponowania odpowiednim potencjałem technicznym oraz osobami zdolnymi </w:t>
      </w:r>
      <w:r w:rsidR="00A44EE7" w:rsidRPr="004B5C66">
        <w:rPr>
          <w:rFonts w:eastAsia="Lucida Sans Unicode" w:cs="Arial"/>
          <w:bCs/>
          <w:lang w:eastAsia="ar-SA"/>
        </w:rPr>
        <w:br/>
      </w:r>
      <w:r w:rsidRPr="004B5C66">
        <w:rPr>
          <w:rFonts w:eastAsia="Lucida Sans Unicode" w:cs="Arial"/>
          <w:bCs/>
          <w:lang w:eastAsia="ar-SA"/>
        </w:rPr>
        <w:t xml:space="preserve">do wykonania zamówienia; </w:t>
      </w:r>
    </w:p>
    <w:p w14:paraId="7A542393" w14:textId="77777777" w:rsidR="00013908" w:rsidRPr="004B5C66" w:rsidRDefault="00013908" w:rsidP="00013908">
      <w:pPr>
        <w:suppressAutoHyphens/>
        <w:spacing w:before="57"/>
        <w:rPr>
          <w:rFonts w:cs="Arial"/>
        </w:rPr>
      </w:pPr>
      <w:r w:rsidRPr="004B5C66">
        <w:rPr>
          <w:rFonts w:cs="Arial"/>
        </w:rPr>
        <w:t>2. Oświadczam, że nie wydano wobec mnie prawomocnego wyroku, ostatecznej decyzji administracyjnej o zaleganiu z uiszczaniem podatków, opłat lub składek na ubezpieczenia społeczne lub zdrowotne.</w:t>
      </w:r>
    </w:p>
    <w:p w14:paraId="08E5B0AC" w14:textId="77777777" w:rsidR="00013908" w:rsidRPr="004B5C66" w:rsidRDefault="00013908" w:rsidP="00013908">
      <w:pPr>
        <w:suppressAutoHyphens/>
        <w:spacing w:before="57"/>
        <w:rPr>
          <w:rFonts w:cs="Arial"/>
        </w:rPr>
      </w:pPr>
      <w:r w:rsidRPr="004B5C66">
        <w:rPr>
          <w:rFonts w:cs="Arial"/>
        </w:rPr>
        <w:t>3. Oświadczam że brak jest wobec mnie orzeczenia tytułem środka zapobiegawczego zakazu ubiegania się o zamówienie publiczne.</w:t>
      </w:r>
    </w:p>
    <w:p w14:paraId="6EB76A1C" w14:textId="7F2D18E8" w:rsidR="00013908" w:rsidRPr="004B5C66" w:rsidRDefault="00013908" w:rsidP="00013908">
      <w:pPr>
        <w:suppressAutoHyphens/>
        <w:spacing w:before="57"/>
        <w:rPr>
          <w:rFonts w:cs="Arial"/>
        </w:rPr>
      </w:pPr>
      <w:r w:rsidRPr="004B5C66">
        <w:rPr>
          <w:rFonts w:cs="Arial"/>
        </w:rPr>
        <w:t xml:space="preserve">4. Oświadczam że nie wydano wobec mnie prawomocnego wyroku sądu skazującego </w:t>
      </w:r>
      <w:r w:rsidR="00A44EE7" w:rsidRPr="004B5C66">
        <w:rPr>
          <w:rFonts w:cs="Arial"/>
        </w:rPr>
        <w:br/>
      </w:r>
      <w:r w:rsidRPr="004B5C66">
        <w:rPr>
          <w:rFonts w:cs="Arial"/>
        </w:rPr>
        <w:t>za wykroczenie na karę ograniczenia wolności lub grzywny.</w:t>
      </w:r>
    </w:p>
    <w:p w14:paraId="0D6E93C9" w14:textId="00218A33" w:rsidR="00013908" w:rsidRPr="004B5C66" w:rsidRDefault="00013908" w:rsidP="00013908">
      <w:pPr>
        <w:suppressAutoHyphens/>
        <w:spacing w:before="57"/>
        <w:rPr>
          <w:rFonts w:cs="Arial"/>
        </w:rPr>
      </w:pPr>
      <w:r w:rsidRPr="004B5C66">
        <w:rPr>
          <w:rFonts w:cs="Arial"/>
        </w:rPr>
        <w:t xml:space="preserve">5. Oświadczam że nie zalegam z opłacaniem podatków i opłat lokalnych, o których mowa </w:t>
      </w:r>
      <w:r w:rsidR="00A44EE7" w:rsidRPr="004B5C66">
        <w:rPr>
          <w:rFonts w:cs="Arial"/>
        </w:rPr>
        <w:br/>
      </w:r>
      <w:r w:rsidRPr="004B5C66">
        <w:rPr>
          <w:rFonts w:cs="Arial"/>
        </w:rPr>
        <w:t>w ustawie z dnia 12 stycznia 1991 r. o podatkach i opłatach lokalnych (Dz.U. z 2016 r. poz. 716</w:t>
      </w:r>
    </w:p>
    <w:p w14:paraId="662830CD" w14:textId="77777777" w:rsidR="00013908" w:rsidRPr="004B5C66" w:rsidRDefault="00013908" w:rsidP="00013908">
      <w:pPr>
        <w:spacing w:before="57"/>
        <w:rPr>
          <w:rFonts w:cs="Arial"/>
        </w:rPr>
      </w:pPr>
    </w:p>
    <w:p w14:paraId="2EE51DD0" w14:textId="77777777" w:rsidR="00013908" w:rsidRPr="004B5C66" w:rsidRDefault="00013908" w:rsidP="00013908">
      <w:pPr>
        <w:spacing w:before="57"/>
        <w:rPr>
          <w:rFonts w:cs="Arial"/>
        </w:rPr>
      </w:pPr>
      <w:r w:rsidRPr="004B5C66">
        <w:rPr>
          <w:rFonts w:cs="Arial"/>
        </w:rPr>
        <w:t xml:space="preserve">........................... dnia ……………r.. </w:t>
      </w:r>
    </w:p>
    <w:p w14:paraId="26B57946" w14:textId="77777777" w:rsidR="00013908" w:rsidRPr="004B5C66" w:rsidRDefault="00013908" w:rsidP="00013908">
      <w:pPr>
        <w:spacing w:before="57"/>
        <w:jc w:val="right"/>
        <w:rPr>
          <w:rFonts w:cs="Arial"/>
        </w:rPr>
      </w:pPr>
    </w:p>
    <w:p w14:paraId="1AFA3B90" w14:textId="77777777" w:rsidR="00013908" w:rsidRPr="004B5C66" w:rsidRDefault="00013908" w:rsidP="00013908">
      <w:pPr>
        <w:spacing w:before="57"/>
        <w:ind w:left="2835"/>
        <w:jc w:val="center"/>
        <w:rPr>
          <w:rFonts w:cs="Arial"/>
        </w:rPr>
      </w:pPr>
      <w:r w:rsidRPr="004B5C66">
        <w:rPr>
          <w:rFonts w:cs="Arial"/>
        </w:rPr>
        <w:t>…………......................................................................</w:t>
      </w:r>
    </w:p>
    <w:p w14:paraId="0CCBC195" w14:textId="77777777" w:rsidR="00013908" w:rsidRPr="004B5C66" w:rsidRDefault="00013908" w:rsidP="00013908">
      <w:pPr>
        <w:pStyle w:val="Style2"/>
        <w:widowControl/>
        <w:spacing w:line="240" w:lineRule="auto"/>
        <w:ind w:left="2835" w:firstLine="0"/>
        <w:rPr>
          <w:rFonts w:ascii="Garamond" w:hAnsi="Garamond" w:cs="Arial"/>
        </w:rPr>
      </w:pPr>
      <w:r w:rsidRPr="004B5C66">
        <w:rPr>
          <w:rFonts w:ascii="Garamond" w:hAnsi="Garamond" w:cs="Arial"/>
        </w:rPr>
        <w:t>Podpis/y/ osoby/osób uprawnionych do reprezentowania Wykonawców</w:t>
      </w:r>
    </w:p>
    <w:p w14:paraId="667288AF" w14:textId="7A8175F6" w:rsidR="00144D98" w:rsidRDefault="00144D98" w:rsidP="00013908">
      <w:pPr>
        <w:spacing w:before="57"/>
        <w:rPr>
          <w:rFonts w:cs="Arial"/>
          <w:b/>
          <w:bCs/>
        </w:rPr>
      </w:pPr>
    </w:p>
    <w:p w14:paraId="5397526E" w14:textId="77777777" w:rsidR="002D65E6" w:rsidRPr="004B5C66" w:rsidRDefault="002D65E6" w:rsidP="00013908">
      <w:pPr>
        <w:spacing w:before="57"/>
        <w:rPr>
          <w:rFonts w:cs="Arial"/>
          <w:b/>
          <w:bCs/>
        </w:rPr>
      </w:pPr>
    </w:p>
    <w:p w14:paraId="3A6B79D2" w14:textId="4887DF31" w:rsidR="00533163" w:rsidRPr="004B5C66" w:rsidRDefault="00533163" w:rsidP="00533163">
      <w:pPr>
        <w:pStyle w:val="Bezodstpw"/>
        <w:jc w:val="right"/>
        <w:rPr>
          <w:rFonts w:ascii="Garamond" w:hAnsi="Garamond"/>
          <w:sz w:val="24"/>
          <w:szCs w:val="24"/>
          <w:lang w:val="pl-PL"/>
        </w:rPr>
      </w:pPr>
      <w:r w:rsidRPr="004B5C66">
        <w:rPr>
          <w:rFonts w:ascii="Garamond" w:hAnsi="Garamond"/>
          <w:sz w:val="24"/>
          <w:szCs w:val="24"/>
          <w:lang w:val="pl-PL"/>
        </w:rPr>
        <w:lastRenderedPageBreak/>
        <w:t>Załącznik nr 3</w:t>
      </w:r>
    </w:p>
    <w:tbl>
      <w:tblPr>
        <w:tblW w:w="9100" w:type="dxa"/>
        <w:tblCellMar>
          <w:left w:w="70" w:type="dxa"/>
          <w:right w:w="70" w:type="dxa"/>
        </w:tblCellMar>
        <w:tblLook w:val="04A0" w:firstRow="1" w:lastRow="0" w:firstColumn="1" w:lastColumn="0" w:noHBand="0" w:noVBand="1"/>
      </w:tblPr>
      <w:tblGrid>
        <w:gridCol w:w="540"/>
        <w:gridCol w:w="3500"/>
        <w:gridCol w:w="1060"/>
        <w:gridCol w:w="1220"/>
        <w:gridCol w:w="1420"/>
        <w:gridCol w:w="1360"/>
      </w:tblGrid>
      <w:tr w:rsidR="00923721" w:rsidRPr="00923721" w14:paraId="12C4D6ED" w14:textId="77777777" w:rsidTr="00923721">
        <w:trPr>
          <w:trHeight w:val="285"/>
        </w:trPr>
        <w:tc>
          <w:tcPr>
            <w:tcW w:w="540" w:type="dxa"/>
            <w:tcBorders>
              <w:top w:val="nil"/>
              <w:left w:val="nil"/>
              <w:bottom w:val="nil"/>
              <w:right w:val="nil"/>
            </w:tcBorders>
            <w:shd w:val="clear" w:color="auto" w:fill="auto"/>
            <w:noWrap/>
            <w:vAlign w:val="bottom"/>
            <w:hideMark/>
          </w:tcPr>
          <w:p w14:paraId="2EDAEE3B"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c>
          <w:tcPr>
            <w:tcW w:w="3500" w:type="dxa"/>
            <w:tcBorders>
              <w:top w:val="nil"/>
              <w:left w:val="nil"/>
              <w:bottom w:val="nil"/>
              <w:right w:val="nil"/>
            </w:tcBorders>
            <w:shd w:val="clear" w:color="auto" w:fill="auto"/>
            <w:noWrap/>
            <w:vAlign w:val="bottom"/>
            <w:hideMark/>
          </w:tcPr>
          <w:p w14:paraId="1FF20A5A"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c>
          <w:tcPr>
            <w:tcW w:w="1060" w:type="dxa"/>
            <w:tcBorders>
              <w:top w:val="nil"/>
              <w:left w:val="nil"/>
              <w:bottom w:val="nil"/>
              <w:right w:val="nil"/>
            </w:tcBorders>
            <w:shd w:val="clear" w:color="auto" w:fill="auto"/>
            <w:noWrap/>
            <w:vAlign w:val="bottom"/>
            <w:hideMark/>
          </w:tcPr>
          <w:p w14:paraId="2383EC06"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c>
          <w:tcPr>
            <w:tcW w:w="1220" w:type="dxa"/>
            <w:tcBorders>
              <w:top w:val="nil"/>
              <w:left w:val="nil"/>
              <w:bottom w:val="nil"/>
              <w:right w:val="nil"/>
            </w:tcBorders>
            <w:shd w:val="clear" w:color="auto" w:fill="auto"/>
            <w:noWrap/>
            <w:vAlign w:val="bottom"/>
            <w:hideMark/>
          </w:tcPr>
          <w:p w14:paraId="1702670B"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c>
          <w:tcPr>
            <w:tcW w:w="1420" w:type="dxa"/>
            <w:tcBorders>
              <w:top w:val="nil"/>
              <w:left w:val="nil"/>
              <w:bottom w:val="nil"/>
              <w:right w:val="nil"/>
            </w:tcBorders>
            <w:shd w:val="clear" w:color="auto" w:fill="auto"/>
            <w:noWrap/>
            <w:vAlign w:val="bottom"/>
            <w:hideMark/>
          </w:tcPr>
          <w:p w14:paraId="5237C1B3"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c>
          <w:tcPr>
            <w:tcW w:w="1360" w:type="dxa"/>
            <w:tcBorders>
              <w:top w:val="nil"/>
              <w:left w:val="nil"/>
              <w:bottom w:val="nil"/>
              <w:right w:val="nil"/>
            </w:tcBorders>
            <w:shd w:val="clear" w:color="auto" w:fill="auto"/>
            <w:noWrap/>
            <w:vAlign w:val="bottom"/>
            <w:hideMark/>
          </w:tcPr>
          <w:p w14:paraId="400ECC6A"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r>
      <w:tr w:rsidR="00923721" w:rsidRPr="00923721" w14:paraId="5E4943D4" w14:textId="77777777" w:rsidTr="00923721">
        <w:trPr>
          <w:trHeight w:val="405"/>
        </w:trPr>
        <w:tc>
          <w:tcPr>
            <w:tcW w:w="9100" w:type="dxa"/>
            <w:gridSpan w:val="6"/>
            <w:tcBorders>
              <w:top w:val="nil"/>
              <w:left w:val="nil"/>
              <w:bottom w:val="nil"/>
              <w:right w:val="nil"/>
            </w:tcBorders>
            <w:shd w:val="clear" w:color="auto" w:fill="auto"/>
            <w:noWrap/>
            <w:vAlign w:val="center"/>
            <w:hideMark/>
          </w:tcPr>
          <w:p w14:paraId="24760277" w14:textId="32F39D9F" w:rsidR="00923721" w:rsidRPr="00923721" w:rsidRDefault="00923721" w:rsidP="00923721">
            <w:pPr>
              <w:spacing w:line="240" w:lineRule="auto"/>
              <w:jc w:val="center"/>
              <w:rPr>
                <w:rFonts w:ascii="Arial" w:eastAsia="Times New Roman" w:hAnsi="Arial" w:cs="Arial"/>
                <w:b/>
                <w:bCs/>
                <w:sz w:val="32"/>
                <w:szCs w:val="32"/>
                <w:lang w:eastAsia="pl-PL"/>
              </w:rPr>
            </w:pPr>
            <w:r>
              <w:rPr>
                <w:rFonts w:ascii="Arial" w:eastAsia="Times New Roman" w:hAnsi="Arial" w:cs="Arial"/>
                <w:b/>
                <w:bCs/>
                <w:sz w:val="32"/>
                <w:szCs w:val="32"/>
                <w:lang w:eastAsia="pl-PL"/>
              </w:rPr>
              <w:t>K</w:t>
            </w:r>
            <w:r w:rsidRPr="00923721">
              <w:rPr>
                <w:rFonts w:ascii="Arial" w:eastAsia="Times New Roman" w:hAnsi="Arial" w:cs="Arial"/>
                <w:b/>
                <w:bCs/>
                <w:sz w:val="32"/>
                <w:szCs w:val="32"/>
                <w:lang w:eastAsia="pl-PL"/>
              </w:rPr>
              <w:t xml:space="preserve">osztorys ofertowy </w:t>
            </w:r>
          </w:p>
        </w:tc>
      </w:tr>
      <w:tr w:rsidR="00923721" w:rsidRPr="00923721" w14:paraId="6EF3A319" w14:textId="77777777" w:rsidTr="00923721">
        <w:trPr>
          <w:trHeight w:val="405"/>
        </w:trPr>
        <w:tc>
          <w:tcPr>
            <w:tcW w:w="540" w:type="dxa"/>
            <w:tcBorders>
              <w:top w:val="nil"/>
              <w:left w:val="nil"/>
              <w:bottom w:val="nil"/>
              <w:right w:val="nil"/>
            </w:tcBorders>
            <w:shd w:val="clear" w:color="auto" w:fill="auto"/>
            <w:noWrap/>
            <w:vAlign w:val="center"/>
            <w:hideMark/>
          </w:tcPr>
          <w:p w14:paraId="3BBC097D" w14:textId="77777777" w:rsidR="00923721" w:rsidRPr="00923721" w:rsidRDefault="00923721" w:rsidP="00923721">
            <w:pPr>
              <w:spacing w:line="240" w:lineRule="auto"/>
              <w:jc w:val="center"/>
              <w:rPr>
                <w:rFonts w:ascii="Arial" w:eastAsia="Times New Roman" w:hAnsi="Arial" w:cs="Arial"/>
                <w:b/>
                <w:bCs/>
                <w:sz w:val="32"/>
                <w:szCs w:val="32"/>
                <w:lang w:eastAsia="pl-PL"/>
              </w:rPr>
            </w:pPr>
          </w:p>
        </w:tc>
        <w:tc>
          <w:tcPr>
            <w:tcW w:w="3500" w:type="dxa"/>
            <w:tcBorders>
              <w:top w:val="nil"/>
              <w:left w:val="nil"/>
              <w:bottom w:val="nil"/>
              <w:right w:val="nil"/>
            </w:tcBorders>
            <w:shd w:val="clear" w:color="auto" w:fill="auto"/>
            <w:noWrap/>
            <w:vAlign w:val="center"/>
            <w:hideMark/>
          </w:tcPr>
          <w:p w14:paraId="37C4C259" w14:textId="77777777" w:rsidR="00923721" w:rsidRPr="00923721" w:rsidRDefault="00923721" w:rsidP="00923721">
            <w:pPr>
              <w:spacing w:line="240" w:lineRule="auto"/>
              <w:jc w:val="center"/>
              <w:rPr>
                <w:rFonts w:ascii="Times New Roman" w:eastAsia="Times New Roman" w:hAnsi="Times New Roman" w:cs="Times New Roman"/>
                <w:sz w:val="20"/>
                <w:szCs w:val="20"/>
                <w:lang w:eastAsia="pl-PL"/>
              </w:rPr>
            </w:pPr>
          </w:p>
        </w:tc>
        <w:tc>
          <w:tcPr>
            <w:tcW w:w="1060" w:type="dxa"/>
            <w:tcBorders>
              <w:top w:val="nil"/>
              <w:left w:val="nil"/>
              <w:bottom w:val="nil"/>
              <w:right w:val="nil"/>
            </w:tcBorders>
            <w:shd w:val="clear" w:color="auto" w:fill="auto"/>
            <w:noWrap/>
            <w:vAlign w:val="center"/>
            <w:hideMark/>
          </w:tcPr>
          <w:p w14:paraId="1260A42E" w14:textId="77777777" w:rsidR="00923721" w:rsidRPr="00923721" w:rsidRDefault="00923721" w:rsidP="00923721">
            <w:pPr>
              <w:spacing w:line="240" w:lineRule="auto"/>
              <w:jc w:val="center"/>
              <w:rPr>
                <w:rFonts w:ascii="Times New Roman" w:eastAsia="Times New Roman" w:hAnsi="Times New Roman" w:cs="Times New Roman"/>
                <w:sz w:val="20"/>
                <w:szCs w:val="20"/>
                <w:lang w:eastAsia="pl-PL"/>
              </w:rPr>
            </w:pPr>
          </w:p>
        </w:tc>
        <w:tc>
          <w:tcPr>
            <w:tcW w:w="1220" w:type="dxa"/>
            <w:tcBorders>
              <w:top w:val="nil"/>
              <w:left w:val="nil"/>
              <w:bottom w:val="nil"/>
              <w:right w:val="nil"/>
            </w:tcBorders>
            <w:shd w:val="clear" w:color="auto" w:fill="auto"/>
            <w:noWrap/>
            <w:vAlign w:val="center"/>
            <w:hideMark/>
          </w:tcPr>
          <w:p w14:paraId="20873601" w14:textId="77777777" w:rsidR="00923721" w:rsidRPr="00923721" w:rsidRDefault="00923721" w:rsidP="00923721">
            <w:pPr>
              <w:spacing w:line="240" w:lineRule="auto"/>
              <w:jc w:val="center"/>
              <w:rPr>
                <w:rFonts w:ascii="Times New Roman" w:eastAsia="Times New Roman" w:hAnsi="Times New Roman" w:cs="Times New Roman"/>
                <w:sz w:val="20"/>
                <w:szCs w:val="20"/>
                <w:lang w:eastAsia="pl-PL"/>
              </w:rPr>
            </w:pPr>
          </w:p>
        </w:tc>
        <w:tc>
          <w:tcPr>
            <w:tcW w:w="1420" w:type="dxa"/>
            <w:tcBorders>
              <w:top w:val="nil"/>
              <w:left w:val="nil"/>
              <w:bottom w:val="nil"/>
              <w:right w:val="nil"/>
            </w:tcBorders>
            <w:shd w:val="clear" w:color="auto" w:fill="auto"/>
            <w:noWrap/>
            <w:vAlign w:val="center"/>
            <w:hideMark/>
          </w:tcPr>
          <w:p w14:paraId="7E2F8E2A" w14:textId="77777777" w:rsidR="00923721" w:rsidRPr="00923721" w:rsidRDefault="00923721" w:rsidP="00923721">
            <w:pPr>
              <w:spacing w:line="240" w:lineRule="auto"/>
              <w:jc w:val="center"/>
              <w:rPr>
                <w:rFonts w:ascii="Times New Roman" w:eastAsia="Times New Roman" w:hAnsi="Times New Roman" w:cs="Times New Roman"/>
                <w:sz w:val="20"/>
                <w:szCs w:val="20"/>
                <w:lang w:eastAsia="pl-PL"/>
              </w:rPr>
            </w:pPr>
          </w:p>
        </w:tc>
        <w:tc>
          <w:tcPr>
            <w:tcW w:w="1360" w:type="dxa"/>
            <w:tcBorders>
              <w:top w:val="nil"/>
              <w:left w:val="nil"/>
              <w:bottom w:val="nil"/>
              <w:right w:val="nil"/>
            </w:tcBorders>
            <w:shd w:val="clear" w:color="auto" w:fill="auto"/>
            <w:noWrap/>
            <w:vAlign w:val="center"/>
            <w:hideMark/>
          </w:tcPr>
          <w:p w14:paraId="016DDE3E" w14:textId="77777777" w:rsidR="00923721" w:rsidRPr="00923721" w:rsidRDefault="00923721" w:rsidP="00923721">
            <w:pPr>
              <w:spacing w:line="240" w:lineRule="auto"/>
              <w:jc w:val="center"/>
              <w:rPr>
                <w:rFonts w:ascii="Times New Roman" w:eastAsia="Times New Roman" w:hAnsi="Times New Roman" w:cs="Times New Roman"/>
                <w:sz w:val="20"/>
                <w:szCs w:val="20"/>
                <w:lang w:eastAsia="pl-PL"/>
              </w:rPr>
            </w:pPr>
          </w:p>
        </w:tc>
      </w:tr>
      <w:tr w:rsidR="00923721" w:rsidRPr="00923721" w14:paraId="03E765BB" w14:textId="77777777" w:rsidTr="00923721">
        <w:trPr>
          <w:trHeight w:val="1065"/>
        </w:trPr>
        <w:tc>
          <w:tcPr>
            <w:tcW w:w="9100" w:type="dxa"/>
            <w:gridSpan w:val="6"/>
            <w:tcBorders>
              <w:top w:val="nil"/>
              <w:left w:val="nil"/>
              <w:bottom w:val="single" w:sz="4" w:space="0" w:color="auto"/>
              <w:right w:val="nil"/>
            </w:tcBorders>
            <w:shd w:val="clear" w:color="auto" w:fill="auto"/>
            <w:vAlign w:val="center"/>
            <w:hideMark/>
          </w:tcPr>
          <w:p w14:paraId="13C4E73A" w14:textId="76816CCE" w:rsidR="00923721" w:rsidRPr="00923721" w:rsidRDefault="00923721" w:rsidP="00923721">
            <w:pPr>
              <w:spacing w:line="240" w:lineRule="auto"/>
              <w:jc w:val="center"/>
              <w:rPr>
                <w:rFonts w:ascii="Arial" w:eastAsia="Times New Roman" w:hAnsi="Arial" w:cs="Arial"/>
                <w:sz w:val="22"/>
                <w:szCs w:val="22"/>
                <w:lang w:eastAsia="pl-PL"/>
              </w:rPr>
            </w:pPr>
            <w:bookmarkStart w:id="7" w:name="_Hlk9323995"/>
            <w:r w:rsidRPr="00923721">
              <w:rPr>
                <w:rFonts w:ascii="Arial" w:eastAsia="Times New Roman" w:hAnsi="Arial" w:cs="Arial"/>
                <w:b/>
                <w:bCs/>
                <w:sz w:val="22"/>
                <w:szCs w:val="22"/>
                <w:lang w:eastAsia="pl-PL"/>
              </w:rPr>
              <w:t xml:space="preserve">"Usuwanie skupisk Barszczu Sosnowskiego na terenie Zarządu Zlewni w Nowym Sączu : Nadzór Wodny Grybów, Nadzór Wodny Tarnów, Nadzór Wodny Nowy Targ, </w:t>
            </w:r>
            <w:r w:rsidRPr="00923721">
              <w:rPr>
                <w:rFonts w:ascii="Arial" w:eastAsia="Times New Roman" w:hAnsi="Arial" w:cs="Arial"/>
                <w:b/>
                <w:bCs/>
                <w:sz w:val="22"/>
                <w:szCs w:val="22"/>
                <w:lang w:eastAsia="pl-PL"/>
              </w:rPr>
              <w:br/>
              <w:t>Nadzór Wodny Muszyna</w:t>
            </w:r>
            <w:r w:rsidR="00765BA7">
              <w:rPr>
                <w:rFonts w:ascii="Arial" w:eastAsia="Times New Roman" w:hAnsi="Arial" w:cs="Arial"/>
                <w:b/>
                <w:bCs/>
                <w:sz w:val="22"/>
                <w:szCs w:val="22"/>
                <w:lang w:eastAsia="pl-PL"/>
              </w:rPr>
              <w:t>, Nadzór Wodny Nowy Sącz</w:t>
            </w:r>
            <w:r w:rsidRPr="00923721">
              <w:rPr>
                <w:rFonts w:ascii="Arial" w:eastAsia="Times New Roman" w:hAnsi="Arial" w:cs="Arial"/>
                <w:b/>
                <w:bCs/>
                <w:sz w:val="22"/>
                <w:szCs w:val="22"/>
                <w:lang w:eastAsia="pl-PL"/>
              </w:rPr>
              <w:t xml:space="preserve">"  </w:t>
            </w:r>
            <w:r w:rsidRPr="00923721">
              <w:rPr>
                <w:rFonts w:ascii="Arial" w:eastAsia="Times New Roman" w:hAnsi="Arial" w:cs="Arial"/>
                <w:sz w:val="22"/>
                <w:szCs w:val="22"/>
                <w:lang w:eastAsia="pl-PL"/>
              </w:rPr>
              <w:t xml:space="preserve">                                                                 </w:t>
            </w:r>
            <w:bookmarkEnd w:id="7"/>
          </w:p>
        </w:tc>
      </w:tr>
      <w:tr w:rsidR="00923721" w:rsidRPr="00923721" w14:paraId="430ACD6F" w14:textId="77777777" w:rsidTr="00923721">
        <w:trPr>
          <w:trHeight w:val="1065"/>
        </w:trPr>
        <w:tc>
          <w:tcPr>
            <w:tcW w:w="9100" w:type="dxa"/>
            <w:gridSpan w:val="6"/>
            <w:tcBorders>
              <w:top w:val="single" w:sz="4" w:space="0" w:color="auto"/>
              <w:left w:val="nil"/>
              <w:bottom w:val="single" w:sz="4" w:space="0" w:color="auto"/>
              <w:right w:val="nil"/>
            </w:tcBorders>
            <w:shd w:val="clear" w:color="auto" w:fill="auto"/>
            <w:vAlign w:val="center"/>
            <w:hideMark/>
          </w:tcPr>
          <w:p w14:paraId="5F365940" w14:textId="3482CACF" w:rsidR="00923721" w:rsidRPr="00923721" w:rsidRDefault="00923721" w:rsidP="00923721">
            <w:pPr>
              <w:spacing w:line="240" w:lineRule="auto"/>
              <w:jc w:val="center"/>
              <w:rPr>
                <w:rFonts w:ascii="Arial" w:eastAsia="Times New Roman" w:hAnsi="Arial" w:cs="Arial"/>
                <w:i/>
                <w:iCs/>
                <w:sz w:val="18"/>
                <w:szCs w:val="18"/>
                <w:lang w:eastAsia="pl-PL"/>
              </w:rPr>
            </w:pPr>
            <w:r w:rsidRPr="00923721">
              <w:rPr>
                <w:rFonts w:ascii="Arial" w:eastAsia="Times New Roman" w:hAnsi="Arial" w:cs="Arial"/>
                <w:i/>
                <w:iCs/>
                <w:sz w:val="18"/>
                <w:szCs w:val="18"/>
                <w:lang w:eastAsia="pl-PL"/>
              </w:rPr>
              <w:t xml:space="preserve">  </w:t>
            </w:r>
            <w:r w:rsidR="003333EC">
              <w:rPr>
                <w:rFonts w:ascii="Arial" w:eastAsia="Times New Roman" w:hAnsi="Arial" w:cs="Arial"/>
                <w:i/>
                <w:iCs/>
                <w:sz w:val="18"/>
                <w:szCs w:val="18"/>
                <w:lang w:eastAsia="pl-PL"/>
              </w:rPr>
              <w:t>Dwukrotne u</w:t>
            </w:r>
            <w:r w:rsidRPr="003333EC">
              <w:rPr>
                <w:rFonts w:ascii="Arial" w:eastAsia="Times New Roman" w:hAnsi="Arial" w:cs="Arial"/>
                <w:i/>
                <w:iCs/>
                <w:sz w:val="18"/>
                <w:szCs w:val="18"/>
                <w:lang w:eastAsia="pl-PL"/>
              </w:rPr>
              <w:t>sunięcie</w:t>
            </w:r>
            <w:r w:rsidRPr="00923721">
              <w:rPr>
                <w:rFonts w:ascii="Arial" w:eastAsia="Times New Roman" w:hAnsi="Arial" w:cs="Arial"/>
                <w:i/>
                <w:iCs/>
                <w:sz w:val="18"/>
                <w:szCs w:val="18"/>
                <w:lang w:eastAsia="pl-PL"/>
              </w:rPr>
              <w:t xml:space="preserve"> skupisk</w:t>
            </w:r>
            <w:r w:rsidR="003333EC">
              <w:rPr>
                <w:rFonts w:ascii="Arial" w:eastAsia="Times New Roman" w:hAnsi="Arial" w:cs="Arial"/>
                <w:i/>
                <w:iCs/>
                <w:sz w:val="18"/>
                <w:szCs w:val="18"/>
                <w:lang w:eastAsia="pl-PL"/>
              </w:rPr>
              <w:t xml:space="preserve"> i pojedynczych okazów </w:t>
            </w:r>
            <w:r w:rsidRPr="00923721">
              <w:rPr>
                <w:rFonts w:ascii="Arial" w:eastAsia="Times New Roman" w:hAnsi="Arial" w:cs="Arial"/>
                <w:i/>
                <w:iCs/>
                <w:sz w:val="18"/>
                <w:szCs w:val="18"/>
                <w:lang w:eastAsia="pl-PL"/>
              </w:rPr>
              <w:t xml:space="preserve"> barszczu Sosnowskiego na terenie   Zarządu Zlewni Nowy Sącz     </w:t>
            </w:r>
          </w:p>
        </w:tc>
      </w:tr>
      <w:tr w:rsidR="00923721" w:rsidRPr="00923721" w14:paraId="2373B8C2" w14:textId="77777777" w:rsidTr="00923721">
        <w:trPr>
          <w:trHeight w:val="13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077E55B" w14:textId="77777777" w:rsidR="00923721" w:rsidRPr="00923721" w:rsidRDefault="00923721" w:rsidP="00923721">
            <w:pPr>
              <w:spacing w:line="240" w:lineRule="auto"/>
              <w:jc w:val="center"/>
              <w:rPr>
                <w:rFonts w:ascii="Arial Narrow" w:eastAsia="Times New Roman" w:hAnsi="Arial Narrow" w:cs="Times New Roman"/>
                <w:sz w:val="22"/>
                <w:szCs w:val="22"/>
                <w:lang w:eastAsia="pl-PL"/>
              </w:rPr>
            </w:pPr>
            <w:r w:rsidRPr="00923721">
              <w:rPr>
                <w:rFonts w:ascii="Arial Narrow" w:eastAsia="Times New Roman" w:hAnsi="Arial Narrow" w:cs="Times New Roman"/>
                <w:sz w:val="22"/>
                <w:szCs w:val="22"/>
                <w:lang w:eastAsia="pl-PL"/>
              </w:rPr>
              <w:t>Lp.</w:t>
            </w:r>
          </w:p>
        </w:tc>
        <w:tc>
          <w:tcPr>
            <w:tcW w:w="3500" w:type="dxa"/>
            <w:tcBorders>
              <w:top w:val="nil"/>
              <w:left w:val="nil"/>
              <w:bottom w:val="single" w:sz="4" w:space="0" w:color="auto"/>
              <w:right w:val="single" w:sz="4" w:space="0" w:color="auto"/>
            </w:tcBorders>
            <w:shd w:val="clear" w:color="auto" w:fill="auto"/>
            <w:vAlign w:val="center"/>
            <w:hideMark/>
          </w:tcPr>
          <w:p w14:paraId="62A69937" w14:textId="77777777" w:rsidR="00923721" w:rsidRPr="00923721" w:rsidRDefault="00923721" w:rsidP="00923721">
            <w:pPr>
              <w:spacing w:line="240" w:lineRule="auto"/>
              <w:jc w:val="center"/>
              <w:rPr>
                <w:rFonts w:ascii="Arial Narrow" w:eastAsia="Times New Roman" w:hAnsi="Arial Narrow" w:cs="Times New Roman"/>
                <w:sz w:val="22"/>
                <w:szCs w:val="22"/>
                <w:lang w:eastAsia="pl-PL"/>
              </w:rPr>
            </w:pPr>
            <w:r w:rsidRPr="00923721">
              <w:rPr>
                <w:rFonts w:ascii="Arial Narrow" w:eastAsia="Times New Roman" w:hAnsi="Arial Narrow" w:cs="Times New Roman"/>
                <w:sz w:val="22"/>
                <w:szCs w:val="22"/>
                <w:lang w:eastAsia="pl-PL"/>
              </w:rPr>
              <w:t>Asortyment robót-opis</w:t>
            </w:r>
          </w:p>
        </w:tc>
        <w:tc>
          <w:tcPr>
            <w:tcW w:w="1060" w:type="dxa"/>
            <w:tcBorders>
              <w:top w:val="nil"/>
              <w:left w:val="nil"/>
              <w:bottom w:val="single" w:sz="4" w:space="0" w:color="auto"/>
              <w:right w:val="single" w:sz="4" w:space="0" w:color="auto"/>
            </w:tcBorders>
            <w:shd w:val="clear" w:color="auto" w:fill="auto"/>
            <w:vAlign w:val="center"/>
            <w:hideMark/>
          </w:tcPr>
          <w:p w14:paraId="2C50C5EC" w14:textId="77777777" w:rsidR="00923721" w:rsidRPr="00923721" w:rsidRDefault="00923721" w:rsidP="00923721">
            <w:pPr>
              <w:spacing w:line="240" w:lineRule="auto"/>
              <w:jc w:val="center"/>
              <w:rPr>
                <w:rFonts w:ascii="Arial Narrow" w:eastAsia="Times New Roman" w:hAnsi="Arial Narrow" w:cs="Times New Roman"/>
                <w:sz w:val="22"/>
                <w:szCs w:val="22"/>
                <w:lang w:eastAsia="pl-PL"/>
              </w:rPr>
            </w:pPr>
            <w:r w:rsidRPr="00923721">
              <w:rPr>
                <w:rFonts w:ascii="Arial Narrow" w:eastAsia="Times New Roman" w:hAnsi="Arial Narrow" w:cs="Times New Roman"/>
                <w:sz w:val="22"/>
                <w:szCs w:val="22"/>
                <w:lang w:eastAsia="pl-PL"/>
              </w:rPr>
              <w:t>Jednostka</w:t>
            </w:r>
          </w:p>
        </w:tc>
        <w:tc>
          <w:tcPr>
            <w:tcW w:w="1220" w:type="dxa"/>
            <w:tcBorders>
              <w:top w:val="nil"/>
              <w:left w:val="nil"/>
              <w:bottom w:val="single" w:sz="4" w:space="0" w:color="auto"/>
              <w:right w:val="single" w:sz="4" w:space="0" w:color="auto"/>
            </w:tcBorders>
            <w:shd w:val="clear" w:color="auto" w:fill="auto"/>
            <w:vAlign w:val="center"/>
            <w:hideMark/>
          </w:tcPr>
          <w:p w14:paraId="31C5BAA3" w14:textId="77777777" w:rsidR="00923721" w:rsidRPr="00923721" w:rsidRDefault="00923721" w:rsidP="00923721">
            <w:pPr>
              <w:spacing w:line="240" w:lineRule="auto"/>
              <w:jc w:val="center"/>
              <w:rPr>
                <w:rFonts w:ascii="Arial Narrow" w:eastAsia="Times New Roman" w:hAnsi="Arial Narrow" w:cs="Times New Roman"/>
                <w:sz w:val="22"/>
                <w:szCs w:val="22"/>
                <w:lang w:eastAsia="pl-PL"/>
              </w:rPr>
            </w:pPr>
            <w:r w:rsidRPr="00923721">
              <w:rPr>
                <w:rFonts w:ascii="Arial Narrow" w:eastAsia="Times New Roman" w:hAnsi="Arial Narrow" w:cs="Times New Roman"/>
                <w:sz w:val="22"/>
                <w:szCs w:val="22"/>
                <w:lang w:eastAsia="pl-PL"/>
              </w:rPr>
              <w:t>Ilość jedn. Miary</w:t>
            </w:r>
          </w:p>
        </w:tc>
        <w:tc>
          <w:tcPr>
            <w:tcW w:w="1420" w:type="dxa"/>
            <w:tcBorders>
              <w:top w:val="nil"/>
              <w:left w:val="nil"/>
              <w:bottom w:val="single" w:sz="4" w:space="0" w:color="auto"/>
              <w:right w:val="single" w:sz="4" w:space="0" w:color="auto"/>
            </w:tcBorders>
            <w:shd w:val="clear" w:color="auto" w:fill="auto"/>
            <w:vAlign w:val="center"/>
            <w:hideMark/>
          </w:tcPr>
          <w:p w14:paraId="0995D922" w14:textId="77777777" w:rsidR="00923721" w:rsidRPr="00923721" w:rsidRDefault="00923721" w:rsidP="00923721">
            <w:pPr>
              <w:spacing w:line="240" w:lineRule="auto"/>
              <w:jc w:val="center"/>
              <w:rPr>
                <w:rFonts w:ascii="Arial Narrow" w:eastAsia="Times New Roman" w:hAnsi="Arial Narrow" w:cs="Times New Roman"/>
                <w:sz w:val="22"/>
                <w:szCs w:val="22"/>
                <w:lang w:eastAsia="pl-PL"/>
              </w:rPr>
            </w:pPr>
            <w:r w:rsidRPr="00923721">
              <w:rPr>
                <w:rFonts w:ascii="Arial Narrow" w:eastAsia="Times New Roman" w:hAnsi="Arial Narrow" w:cs="Times New Roman"/>
                <w:sz w:val="22"/>
                <w:szCs w:val="22"/>
                <w:lang w:eastAsia="pl-PL"/>
              </w:rPr>
              <w:t xml:space="preserve">Zryczałtowana cena </w:t>
            </w:r>
            <w:proofErr w:type="spellStart"/>
            <w:r w:rsidRPr="00923721">
              <w:rPr>
                <w:rFonts w:ascii="Arial Narrow" w:eastAsia="Times New Roman" w:hAnsi="Arial Narrow" w:cs="Times New Roman"/>
                <w:sz w:val="22"/>
                <w:szCs w:val="22"/>
                <w:lang w:eastAsia="pl-PL"/>
              </w:rPr>
              <w:t>jednostakowa</w:t>
            </w:r>
            <w:proofErr w:type="spellEnd"/>
            <w:r w:rsidRPr="00923721">
              <w:rPr>
                <w:rFonts w:ascii="Arial Narrow" w:eastAsia="Times New Roman" w:hAnsi="Arial Narrow" w:cs="Times New Roman"/>
                <w:sz w:val="22"/>
                <w:szCs w:val="22"/>
                <w:lang w:eastAsia="pl-PL"/>
              </w:rPr>
              <w:t xml:space="preserve"> netto /zł/</w:t>
            </w:r>
          </w:p>
        </w:tc>
        <w:tc>
          <w:tcPr>
            <w:tcW w:w="1360" w:type="dxa"/>
            <w:tcBorders>
              <w:top w:val="nil"/>
              <w:left w:val="nil"/>
              <w:bottom w:val="single" w:sz="4" w:space="0" w:color="auto"/>
              <w:right w:val="single" w:sz="4" w:space="0" w:color="auto"/>
            </w:tcBorders>
            <w:shd w:val="clear" w:color="auto" w:fill="auto"/>
            <w:vAlign w:val="center"/>
            <w:hideMark/>
          </w:tcPr>
          <w:p w14:paraId="54B79FA1" w14:textId="77777777" w:rsidR="00923721" w:rsidRPr="00923721" w:rsidRDefault="00923721" w:rsidP="00923721">
            <w:pPr>
              <w:spacing w:line="240" w:lineRule="auto"/>
              <w:jc w:val="center"/>
              <w:rPr>
                <w:rFonts w:ascii="Arial Narrow" w:eastAsia="Times New Roman" w:hAnsi="Arial Narrow" w:cs="Times New Roman"/>
                <w:sz w:val="22"/>
                <w:szCs w:val="22"/>
                <w:lang w:eastAsia="pl-PL"/>
              </w:rPr>
            </w:pPr>
            <w:r w:rsidRPr="00923721">
              <w:rPr>
                <w:rFonts w:ascii="Arial Narrow" w:eastAsia="Times New Roman" w:hAnsi="Arial Narrow" w:cs="Times New Roman"/>
                <w:sz w:val="22"/>
                <w:szCs w:val="22"/>
                <w:lang w:eastAsia="pl-PL"/>
              </w:rPr>
              <w:t>Wartość robót netto /zł/</w:t>
            </w:r>
          </w:p>
        </w:tc>
      </w:tr>
      <w:tr w:rsidR="00923721" w:rsidRPr="00923721" w14:paraId="351F6CFD" w14:textId="77777777" w:rsidTr="00923721">
        <w:trPr>
          <w:trHeight w:val="28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83B914" w14:textId="77777777" w:rsidR="00923721" w:rsidRPr="00923721" w:rsidRDefault="00923721" w:rsidP="00923721">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sz w:val="16"/>
                <w:szCs w:val="16"/>
                <w:lang w:eastAsia="pl-PL"/>
              </w:rPr>
              <w:t>1</w:t>
            </w:r>
          </w:p>
        </w:tc>
        <w:tc>
          <w:tcPr>
            <w:tcW w:w="3500" w:type="dxa"/>
            <w:tcBorders>
              <w:top w:val="nil"/>
              <w:left w:val="nil"/>
              <w:bottom w:val="single" w:sz="4" w:space="0" w:color="auto"/>
              <w:right w:val="single" w:sz="4" w:space="0" w:color="auto"/>
            </w:tcBorders>
            <w:shd w:val="clear" w:color="auto" w:fill="auto"/>
            <w:noWrap/>
            <w:vAlign w:val="center"/>
            <w:hideMark/>
          </w:tcPr>
          <w:p w14:paraId="3D5FFC7F" w14:textId="77777777" w:rsidR="00923721" w:rsidRPr="00923721" w:rsidRDefault="00923721" w:rsidP="00923721">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sz w:val="16"/>
                <w:szCs w:val="16"/>
                <w:lang w:eastAsia="pl-PL"/>
              </w:rPr>
              <w:t>2</w:t>
            </w:r>
          </w:p>
        </w:tc>
        <w:tc>
          <w:tcPr>
            <w:tcW w:w="1060" w:type="dxa"/>
            <w:tcBorders>
              <w:top w:val="nil"/>
              <w:left w:val="nil"/>
              <w:bottom w:val="single" w:sz="4" w:space="0" w:color="auto"/>
              <w:right w:val="single" w:sz="4" w:space="0" w:color="auto"/>
            </w:tcBorders>
            <w:shd w:val="clear" w:color="auto" w:fill="auto"/>
            <w:noWrap/>
            <w:vAlign w:val="center"/>
            <w:hideMark/>
          </w:tcPr>
          <w:p w14:paraId="266671E0" w14:textId="77777777" w:rsidR="00923721" w:rsidRPr="00923721" w:rsidRDefault="00923721" w:rsidP="00923721">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sz w:val="16"/>
                <w:szCs w:val="16"/>
                <w:lang w:eastAsia="pl-PL"/>
              </w:rPr>
              <w:t>3</w:t>
            </w:r>
          </w:p>
        </w:tc>
        <w:tc>
          <w:tcPr>
            <w:tcW w:w="1220" w:type="dxa"/>
            <w:tcBorders>
              <w:top w:val="nil"/>
              <w:left w:val="nil"/>
              <w:bottom w:val="single" w:sz="4" w:space="0" w:color="auto"/>
              <w:right w:val="single" w:sz="4" w:space="0" w:color="auto"/>
            </w:tcBorders>
            <w:shd w:val="clear" w:color="auto" w:fill="auto"/>
            <w:noWrap/>
            <w:vAlign w:val="center"/>
            <w:hideMark/>
          </w:tcPr>
          <w:p w14:paraId="432B5AC4" w14:textId="77777777" w:rsidR="00923721" w:rsidRPr="00923721" w:rsidRDefault="00923721" w:rsidP="00923721">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sz w:val="16"/>
                <w:szCs w:val="16"/>
                <w:lang w:eastAsia="pl-PL"/>
              </w:rPr>
              <w:t>4</w:t>
            </w:r>
          </w:p>
        </w:tc>
        <w:tc>
          <w:tcPr>
            <w:tcW w:w="1420" w:type="dxa"/>
            <w:tcBorders>
              <w:top w:val="nil"/>
              <w:left w:val="nil"/>
              <w:bottom w:val="single" w:sz="4" w:space="0" w:color="auto"/>
              <w:right w:val="single" w:sz="4" w:space="0" w:color="auto"/>
            </w:tcBorders>
            <w:shd w:val="clear" w:color="auto" w:fill="auto"/>
            <w:noWrap/>
            <w:vAlign w:val="center"/>
            <w:hideMark/>
          </w:tcPr>
          <w:p w14:paraId="7145FA7A" w14:textId="77777777" w:rsidR="00923721" w:rsidRPr="00923721" w:rsidRDefault="00923721" w:rsidP="00923721">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sz w:val="16"/>
                <w:szCs w:val="16"/>
                <w:lang w:eastAsia="pl-PL"/>
              </w:rPr>
              <w:t>5</w:t>
            </w:r>
          </w:p>
        </w:tc>
        <w:tc>
          <w:tcPr>
            <w:tcW w:w="1360" w:type="dxa"/>
            <w:tcBorders>
              <w:top w:val="nil"/>
              <w:left w:val="nil"/>
              <w:bottom w:val="single" w:sz="4" w:space="0" w:color="auto"/>
              <w:right w:val="single" w:sz="4" w:space="0" w:color="auto"/>
            </w:tcBorders>
            <w:shd w:val="clear" w:color="auto" w:fill="auto"/>
            <w:noWrap/>
            <w:vAlign w:val="center"/>
            <w:hideMark/>
          </w:tcPr>
          <w:p w14:paraId="24A6FC07" w14:textId="77777777" w:rsidR="00923721" w:rsidRPr="00923721" w:rsidRDefault="00923721" w:rsidP="00923721">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sz w:val="16"/>
                <w:szCs w:val="16"/>
                <w:lang w:eastAsia="pl-PL"/>
              </w:rPr>
              <w:t>6</w:t>
            </w:r>
          </w:p>
        </w:tc>
      </w:tr>
      <w:tr w:rsidR="00923721" w:rsidRPr="00923721" w14:paraId="0047EDB2" w14:textId="77777777" w:rsidTr="00923721">
        <w:trPr>
          <w:trHeight w:val="285"/>
        </w:trPr>
        <w:tc>
          <w:tcPr>
            <w:tcW w:w="91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A4F497" w14:textId="77777777" w:rsidR="00923721" w:rsidRPr="00923721" w:rsidRDefault="00923721" w:rsidP="00923721">
            <w:pPr>
              <w:spacing w:line="240" w:lineRule="auto"/>
              <w:jc w:val="center"/>
              <w:rPr>
                <w:rFonts w:ascii="Arial Narrow" w:eastAsia="Times New Roman" w:hAnsi="Arial Narrow" w:cs="Times New Roman"/>
                <w:b/>
                <w:bCs/>
                <w:sz w:val="16"/>
                <w:szCs w:val="16"/>
                <w:lang w:eastAsia="pl-PL"/>
              </w:rPr>
            </w:pPr>
            <w:r w:rsidRPr="00923721">
              <w:rPr>
                <w:rFonts w:ascii="Arial Narrow" w:eastAsia="Times New Roman" w:hAnsi="Arial Narrow" w:cs="Times New Roman"/>
                <w:b/>
                <w:bCs/>
                <w:sz w:val="16"/>
                <w:szCs w:val="16"/>
                <w:lang w:eastAsia="pl-PL"/>
              </w:rPr>
              <w:t xml:space="preserve">Nadzór Wodny  Grybów </w:t>
            </w:r>
          </w:p>
        </w:tc>
      </w:tr>
      <w:tr w:rsidR="00923721" w:rsidRPr="00923721" w14:paraId="3982038D" w14:textId="77777777" w:rsidTr="00923721">
        <w:trPr>
          <w:trHeight w:val="5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7678EA" w14:textId="77777777" w:rsidR="00923721" w:rsidRPr="00923721" w:rsidRDefault="00923721" w:rsidP="00923721">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sz w:val="16"/>
                <w:szCs w:val="16"/>
                <w:lang w:eastAsia="pl-PL"/>
              </w:rPr>
              <w:t>1</w:t>
            </w:r>
          </w:p>
        </w:tc>
        <w:tc>
          <w:tcPr>
            <w:tcW w:w="3500" w:type="dxa"/>
            <w:tcBorders>
              <w:top w:val="nil"/>
              <w:left w:val="nil"/>
              <w:bottom w:val="single" w:sz="4" w:space="0" w:color="auto"/>
              <w:right w:val="single" w:sz="4" w:space="0" w:color="auto"/>
            </w:tcBorders>
            <w:shd w:val="clear" w:color="auto" w:fill="auto"/>
            <w:vAlign w:val="center"/>
            <w:hideMark/>
          </w:tcPr>
          <w:p w14:paraId="76098C23" w14:textId="1229EFDE" w:rsidR="00923721" w:rsidRPr="00923721" w:rsidRDefault="00923721" w:rsidP="00923721">
            <w:pPr>
              <w:spacing w:line="240" w:lineRule="auto"/>
              <w:jc w:val="left"/>
              <w:rPr>
                <w:rFonts w:ascii="Arial Narrow" w:eastAsia="Times New Roman" w:hAnsi="Arial Narrow" w:cs="Times New Roman"/>
                <w:color w:val="000000"/>
                <w:sz w:val="20"/>
                <w:szCs w:val="20"/>
                <w:lang w:eastAsia="pl-PL"/>
              </w:rPr>
            </w:pPr>
            <w:r w:rsidRPr="00923721">
              <w:rPr>
                <w:rFonts w:ascii="Arial Narrow" w:eastAsia="Times New Roman" w:hAnsi="Arial Narrow" w:cs="Times New Roman"/>
                <w:color w:val="000000"/>
                <w:sz w:val="20"/>
                <w:szCs w:val="20"/>
                <w:lang w:eastAsia="pl-PL"/>
              </w:rPr>
              <w:t xml:space="preserve">Potok  </w:t>
            </w:r>
            <w:proofErr w:type="spellStart"/>
            <w:r w:rsidRPr="00923721">
              <w:rPr>
                <w:rFonts w:ascii="Arial Narrow" w:eastAsia="Times New Roman" w:hAnsi="Arial Narrow" w:cs="Times New Roman"/>
                <w:color w:val="000000"/>
                <w:sz w:val="20"/>
                <w:szCs w:val="20"/>
                <w:lang w:eastAsia="pl-PL"/>
              </w:rPr>
              <w:t>Czyrnianka</w:t>
            </w:r>
            <w:proofErr w:type="spellEnd"/>
            <w:r w:rsidRPr="00923721">
              <w:rPr>
                <w:rFonts w:ascii="Arial Narrow" w:eastAsia="Times New Roman" w:hAnsi="Arial Narrow" w:cs="Times New Roman"/>
                <w:color w:val="000000"/>
                <w:sz w:val="20"/>
                <w:szCs w:val="20"/>
                <w:lang w:eastAsia="pl-PL"/>
              </w:rPr>
              <w:t xml:space="preserve"> m. Czyrna, pow</w:t>
            </w:r>
            <w:r w:rsidR="00BC3919">
              <w:rPr>
                <w:rFonts w:ascii="Arial Narrow" w:eastAsia="Times New Roman" w:hAnsi="Arial Narrow" w:cs="Times New Roman"/>
                <w:color w:val="000000"/>
                <w:sz w:val="20"/>
                <w:szCs w:val="20"/>
                <w:lang w:eastAsia="pl-PL"/>
              </w:rPr>
              <w:t>.</w:t>
            </w:r>
            <w:r w:rsidRPr="00923721">
              <w:rPr>
                <w:rFonts w:ascii="Arial Narrow" w:eastAsia="Times New Roman" w:hAnsi="Arial Narrow" w:cs="Times New Roman"/>
                <w:color w:val="000000"/>
                <w:sz w:val="20"/>
                <w:szCs w:val="20"/>
                <w:lang w:eastAsia="pl-PL"/>
              </w:rPr>
              <w:t xml:space="preserve"> gorlicki</w:t>
            </w:r>
          </w:p>
        </w:tc>
        <w:tc>
          <w:tcPr>
            <w:tcW w:w="1060" w:type="dxa"/>
            <w:tcBorders>
              <w:top w:val="nil"/>
              <w:left w:val="nil"/>
              <w:bottom w:val="single" w:sz="4" w:space="0" w:color="auto"/>
              <w:right w:val="single" w:sz="4" w:space="0" w:color="auto"/>
            </w:tcBorders>
            <w:shd w:val="clear" w:color="auto" w:fill="auto"/>
            <w:noWrap/>
            <w:vAlign w:val="center"/>
            <w:hideMark/>
          </w:tcPr>
          <w:p w14:paraId="67520EDA" w14:textId="77777777" w:rsidR="00923721" w:rsidRPr="00923721" w:rsidRDefault="00923721" w:rsidP="00923721">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sz w:val="16"/>
                <w:szCs w:val="16"/>
                <w:lang w:eastAsia="pl-PL"/>
              </w:rPr>
              <w:t>m2</w:t>
            </w:r>
          </w:p>
        </w:tc>
        <w:tc>
          <w:tcPr>
            <w:tcW w:w="1220" w:type="dxa"/>
            <w:tcBorders>
              <w:top w:val="nil"/>
              <w:left w:val="nil"/>
              <w:bottom w:val="single" w:sz="4" w:space="0" w:color="auto"/>
              <w:right w:val="single" w:sz="4" w:space="0" w:color="auto"/>
            </w:tcBorders>
            <w:shd w:val="clear" w:color="auto" w:fill="auto"/>
            <w:vAlign w:val="center"/>
            <w:hideMark/>
          </w:tcPr>
          <w:p w14:paraId="5210B003" w14:textId="77777777" w:rsidR="00923721" w:rsidRPr="00923721" w:rsidRDefault="00923721" w:rsidP="00923721">
            <w:pPr>
              <w:spacing w:line="240" w:lineRule="auto"/>
              <w:jc w:val="center"/>
              <w:rPr>
                <w:rFonts w:ascii="Arial Narrow" w:eastAsia="Times New Roman" w:hAnsi="Arial Narrow" w:cs="Times New Roman"/>
                <w:sz w:val="20"/>
                <w:szCs w:val="20"/>
                <w:lang w:eastAsia="pl-PL"/>
              </w:rPr>
            </w:pPr>
            <w:r w:rsidRPr="00923721">
              <w:rPr>
                <w:rFonts w:ascii="Arial Narrow" w:eastAsia="Times New Roman" w:hAnsi="Arial Narrow" w:cs="Times New Roman"/>
                <w:sz w:val="20"/>
                <w:szCs w:val="20"/>
                <w:lang w:eastAsia="pl-PL"/>
              </w:rPr>
              <w:t>1 200,00</w:t>
            </w:r>
          </w:p>
        </w:tc>
        <w:tc>
          <w:tcPr>
            <w:tcW w:w="1420" w:type="dxa"/>
            <w:tcBorders>
              <w:top w:val="nil"/>
              <w:left w:val="nil"/>
              <w:bottom w:val="single" w:sz="4" w:space="0" w:color="auto"/>
              <w:right w:val="nil"/>
            </w:tcBorders>
            <w:shd w:val="clear" w:color="auto" w:fill="auto"/>
            <w:vAlign w:val="center"/>
            <w:hideMark/>
          </w:tcPr>
          <w:p w14:paraId="653D55BA" w14:textId="77777777" w:rsidR="00923721" w:rsidRPr="00923721" w:rsidRDefault="00923721" w:rsidP="00923721">
            <w:pPr>
              <w:spacing w:line="240" w:lineRule="auto"/>
              <w:jc w:val="center"/>
              <w:rPr>
                <w:rFonts w:ascii="Arial Narrow" w:eastAsia="Times New Roman" w:hAnsi="Arial Narrow" w:cs="Times New Roman"/>
                <w:sz w:val="20"/>
                <w:szCs w:val="20"/>
                <w:lang w:eastAsia="pl-PL"/>
              </w:rPr>
            </w:pPr>
            <w:r w:rsidRPr="00923721">
              <w:rPr>
                <w:rFonts w:ascii="Arial Narrow" w:eastAsia="Times New Roman" w:hAnsi="Arial Narrow" w:cs="Times New Roman"/>
                <w:sz w:val="20"/>
                <w:szCs w:val="20"/>
                <w:lang w:eastAsia="pl-PL"/>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D0EBD53" w14:textId="77777777" w:rsidR="00923721" w:rsidRPr="00923721" w:rsidRDefault="00923721" w:rsidP="00923721">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sz w:val="16"/>
                <w:szCs w:val="16"/>
                <w:lang w:eastAsia="pl-PL"/>
              </w:rPr>
              <w:t> </w:t>
            </w:r>
          </w:p>
        </w:tc>
      </w:tr>
      <w:tr w:rsidR="00923721" w:rsidRPr="00923721" w14:paraId="251DC640" w14:textId="77777777" w:rsidTr="00923721">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CF0F5D" w14:textId="77777777" w:rsidR="00923721" w:rsidRPr="00923721" w:rsidRDefault="00923721" w:rsidP="00923721">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sz w:val="16"/>
                <w:szCs w:val="16"/>
                <w:lang w:eastAsia="pl-PL"/>
              </w:rPr>
              <w:t>2</w:t>
            </w:r>
          </w:p>
        </w:tc>
        <w:tc>
          <w:tcPr>
            <w:tcW w:w="3500" w:type="dxa"/>
            <w:tcBorders>
              <w:top w:val="nil"/>
              <w:left w:val="nil"/>
              <w:bottom w:val="single" w:sz="4" w:space="0" w:color="auto"/>
              <w:right w:val="single" w:sz="4" w:space="0" w:color="auto"/>
            </w:tcBorders>
            <w:shd w:val="clear" w:color="auto" w:fill="auto"/>
            <w:vAlign w:val="center"/>
            <w:hideMark/>
          </w:tcPr>
          <w:p w14:paraId="618D4623" w14:textId="25964D8D" w:rsidR="00923721" w:rsidRPr="00923721" w:rsidRDefault="00923721" w:rsidP="00923721">
            <w:pPr>
              <w:spacing w:line="240" w:lineRule="auto"/>
              <w:jc w:val="left"/>
              <w:rPr>
                <w:rFonts w:ascii="Arial Narrow" w:eastAsia="Times New Roman" w:hAnsi="Arial Narrow" w:cs="Times New Roman"/>
                <w:color w:val="000000"/>
                <w:sz w:val="20"/>
                <w:szCs w:val="20"/>
                <w:lang w:eastAsia="pl-PL"/>
              </w:rPr>
            </w:pPr>
            <w:r w:rsidRPr="00923721">
              <w:rPr>
                <w:rFonts w:ascii="Arial Narrow" w:eastAsia="Times New Roman" w:hAnsi="Arial Narrow" w:cs="Times New Roman"/>
                <w:color w:val="000000"/>
                <w:sz w:val="20"/>
                <w:szCs w:val="20"/>
                <w:lang w:eastAsia="pl-PL"/>
              </w:rPr>
              <w:t xml:space="preserve">Rzeka  Biała Tarnowska w m. Śnietnica </w:t>
            </w:r>
            <w:r w:rsidR="000436AC">
              <w:rPr>
                <w:rFonts w:ascii="Arial Narrow" w:eastAsia="Times New Roman" w:hAnsi="Arial Narrow" w:cs="Times New Roman"/>
                <w:color w:val="000000"/>
                <w:sz w:val="20"/>
                <w:szCs w:val="20"/>
                <w:lang w:eastAsia="pl-PL"/>
              </w:rPr>
              <w:br/>
            </w:r>
            <w:r w:rsidRPr="00923721">
              <w:rPr>
                <w:rFonts w:ascii="Arial Narrow" w:eastAsia="Times New Roman" w:hAnsi="Arial Narrow" w:cs="Times New Roman"/>
                <w:color w:val="000000"/>
                <w:sz w:val="20"/>
                <w:szCs w:val="20"/>
                <w:lang w:eastAsia="pl-PL"/>
              </w:rPr>
              <w:t xml:space="preserve"> i w m. </w:t>
            </w:r>
            <w:proofErr w:type="spellStart"/>
            <w:r w:rsidRPr="00923721">
              <w:rPr>
                <w:rFonts w:ascii="Arial Narrow" w:eastAsia="Times New Roman" w:hAnsi="Arial Narrow" w:cs="Times New Roman"/>
                <w:color w:val="000000"/>
                <w:sz w:val="20"/>
                <w:szCs w:val="20"/>
                <w:lang w:eastAsia="pl-PL"/>
              </w:rPr>
              <w:t>Brunary</w:t>
            </w:r>
            <w:proofErr w:type="spellEnd"/>
            <w:r w:rsidRPr="00923721">
              <w:rPr>
                <w:rFonts w:ascii="Arial Narrow" w:eastAsia="Times New Roman" w:hAnsi="Arial Narrow" w:cs="Times New Roman"/>
                <w:color w:val="000000"/>
                <w:sz w:val="20"/>
                <w:szCs w:val="20"/>
                <w:lang w:eastAsia="pl-PL"/>
              </w:rPr>
              <w:t>,</w:t>
            </w:r>
            <w:r w:rsidR="000436AC">
              <w:rPr>
                <w:rFonts w:ascii="Arial Narrow" w:eastAsia="Times New Roman" w:hAnsi="Arial Narrow" w:cs="Times New Roman"/>
                <w:color w:val="000000"/>
                <w:sz w:val="20"/>
                <w:szCs w:val="20"/>
                <w:lang w:eastAsia="pl-PL"/>
              </w:rPr>
              <w:t xml:space="preserve"> </w:t>
            </w:r>
            <w:r w:rsidRPr="00923721">
              <w:rPr>
                <w:rFonts w:ascii="Arial Narrow" w:eastAsia="Times New Roman" w:hAnsi="Arial Narrow" w:cs="Times New Roman"/>
                <w:color w:val="000000"/>
                <w:sz w:val="20"/>
                <w:szCs w:val="20"/>
                <w:lang w:eastAsia="pl-PL"/>
              </w:rPr>
              <w:t>pow</w:t>
            </w:r>
            <w:r w:rsidR="00BC3919">
              <w:rPr>
                <w:rFonts w:ascii="Arial Narrow" w:eastAsia="Times New Roman" w:hAnsi="Arial Narrow" w:cs="Times New Roman"/>
                <w:color w:val="000000"/>
                <w:sz w:val="20"/>
                <w:szCs w:val="20"/>
                <w:lang w:eastAsia="pl-PL"/>
              </w:rPr>
              <w:t>.</w:t>
            </w:r>
            <w:r w:rsidR="000436AC">
              <w:rPr>
                <w:rFonts w:ascii="Arial Narrow" w:eastAsia="Times New Roman" w:hAnsi="Arial Narrow" w:cs="Times New Roman"/>
                <w:color w:val="000000"/>
                <w:sz w:val="20"/>
                <w:szCs w:val="20"/>
                <w:lang w:eastAsia="pl-PL"/>
              </w:rPr>
              <w:t xml:space="preserve"> </w:t>
            </w:r>
            <w:r w:rsidRPr="00923721">
              <w:rPr>
                <w:rFonts w:ascii="Arial Narrow" w:eastAsia="Times New Roman" w:hAnsi="Arial Narrow" w:cs="Times New Roman"/>
                <w:color w:val="000000"/>
                <w:sz w:val="20"/>
                <w:szCs w:val="20"/>
                <w:lang w:eastAsia="pl-PL"/>
              </w:rPr>
              <w:t>gorlicki</w:t>
            </w:r>
          </w:p>
        </w:tc>
        <w:tc>
          <w:tcPr>
            <w:tcW w:w="1060" w:type="dxa"/>
            <w:tcBorders>
              <w:top w:val="nil"/>
              <w:left w:val="nil"/>
              <w:bottom w:val="single" w:sz="4" w:space="0" w:color="auto"/>
              <w:right w:val="single" w:sz="4" w:space="0" w:color="auto"/>
            </w:tcBorders>
            <w:shd w:val="clear" w:color="auto" w:fill="auto"/>
            <w:noWrap/>
            <w:vAlign w:val="center"/>
            <w:hideMark/>
          </w:tcPr>
          <w:p w14:paraId="03C8A760" w14:textId="77777777" w:rsidR="00923721" w:rsidRPr="00923721" w:rsidRDefault="00923721" w:rsidP="00923721">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sz w:val="16"/>
                <w:szCs w:val="16"/>
                <w:lang w:eastAsia="pl-PL"/>
              </w:rPr>
              <w:t>m2</w:t>
            </w:r>
          </w:p>
        </w:tc>
        <w:tc>
          <w:tcPr>
            <w:tcW w:w="1220" w:type="dxa"/>
            <w:tcBorders>
              <w:top w:val="nil"/>
              <w:left w:val="nil"/>
              <w:bottom w:val="single" w:sz="4" w:space="0" w:color="auto"/>
              <w:right w:val="single" w:sz="4" w:space="0" w:color="auto"/>
            </w:tcBorders>
            <w:shd w:val="clear" w:color="auto" w:fill="auto"/>
            <w:vAlign w:val="center"/>
            <w:hideMark/>
          </w:tcPr>
          <w:p w14:paraId="43C9CE9D" w14:textId="77777777" w:rsidR="00923721" w:rsidRPr="00923721" w:rsidRDefault="00923721" w:rsidP="00923721">
            <w:pPr>
              <w:spacing w:line="240" w:lineRule="auto"/>
              <w:jc w:val="center"/>
              <w:rPr>
                <w:rFonts w:ascii="Arial Narrow" w:eastAsia="Times New Roman" w:hAnsi="Arial Narrow" w:cs="Times New Roman"/>
                <w:sz w:val="20"/>
                <w:szCs w:val="20"/>
                <w:lang w:eastAsia="pl-PL"/>
              </w:rPr>
            </w:pPr>
            <w:r w:rsidRPr="00923721">
              <w:rPr>
                <w:rFonts w:ascii="Arial Narrow" w:eastAsia="Times New Roman" w:hAnsi="Arial Narrow" w:cs="Times New Roman"/>
                <w:sz w:val="20"/>
                <w:szCs w:val="20"/>
                <w:lang w:eastAsia="pl-PL"/>
              </w:rPr>
              <w:t>1 500,00</w:t>
            </w:r>
          </w:p>
        </w:tc>
        <w:tc>
          <w:tcPr>
            <w:tcW w:w="1420" w:type="dxa"/>
            <w:tcBorders>
              <w:top w:val="nil"/>
              <w:left w:val="nil"/>
              <w:bottom w:val="single" w:sz="4" w:space="0" w:color="auto"/>
              <w:right w:val="nil"/>
            </w:tcBorders>
            <w:shd w:val="clear" w:color="auto" w:fill="auto"/>
            <w:vAlign w:val="center"/>
            <w:hideMark/>
          </w:tcPr>
          <w:p w14:paraId="3008347A" w14:textId="77777777" w:rsidR="00923721" w:rsidRPr="00923721" w:rsidRDefault="00923721" w:rsidP="00923721">
            <w:pPr>
              <w:spacing w:line="240" w:lineRule="auto"/>
              <w:jc w:val="center"/>
              <w:rPr>
                <w:rFonts w:ascii="Arial Narrow" w:eastAsia="Times New Roman" w:hAnsi="Arial Narrow" w:cs="Times New Roman"/>
                <w:sz w:val="20"/>
                <w:szCs w:val="20"/>
                <w:lang w:eastAsia="pl-PL"/>
              </w:rPr>
            </w:pPr>
            <w:r w:rsidRPr="00923721">
              <w:rPr>
                <w:rFonts w:ascii="Arial Narrow" w:eastAsia="Times New Roman" w:hAnsi="Arial Narrow" w:cs="Times New Roman"/>
                <w:sz w:val="20"/>
                <w:szCs w:val="20"/>
                <w:lang w:eastAsia="pl-PL"/>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5D2052F" w14:textId="77777777" w:rsidR="00923721" w:rsidRPr="00923721" w:rsidRDefault="00923721" w:rsidP="00923721">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sz w:val="16"/>
                <w:szCs w:val="16"/>
                <w:lang w:eastAsia="pl-PL"/>
              </w:rPr>
              <w:t> </w:t>
            </w:r>
          </w:p>
        </w:tc>
      </w:tr>
      <w:tr w:rsidR="00923721" w:rsidRPr="00923721" w14:paraId="1D024FC4" w14:textId="77777777" w:rsidTr="00923721">
        <w:trPr>
          <w:trHeight w:val="285"/>
        </w:trPr>
        <w:tc>
          <w:tcPr>
            <w:tcW w:w="91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4B477E" w14:textId="77777777" w:rsidR="00923721" w:rsidRPr="00923721" w:rsidRDefault="00923721" w:rsidP="00923721">
            <w:pPr>
              <w:spacing w:line="240" w:lineRule="auto"/>
              <w:jc w:val="center"/>
              <w:rPr>
                <w:rFonts w:ascii="Arial Narrow" w:eastAsia="Times New Roman" w:hAnsi="Arial Narrow" w:cs="Times New Roman"/>
                <w:b/>
                <w:bCs/>
                <w:sz w:val="16"/>
                <w:szCs w:val="16"/>
                <w:lang w:eastAsia="pl-PL"/>
              </w:rPr>
            </w:pPr>
            <w:r w:rsidRPr="00923721">
              <w:rPr>
                <w:rFonts w:ascii="Arial Narrow" w:eastAsia="Times New Roman" w:hAnsi="Arial Narrow" w:cs="Times New Roman"/>
                <w:b/>
                <w:bCs/>
                <w:sz w:val="16"/>
                <w:szCs w:val="16"/>
                <w:lang w:eastAsia="pl-PL"/>
              </w:rPr>
              <w:t>Nadzór Wodny Tarnów</w:t>
            </w:r>
          </w:p>
        </w:tc>
      </w:tr>
      <w:tr w:rsidR="00923721" w:rsidRPr="00923721" w14:paraId="280253B9" w14:textId="77777777" w:rsidTr="00923721">
        <w:trPr>
          <w:trHeight w:val="5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BAE55F" w14:textId="77777777" w:rsidR="00923721" w:rsidRPr="00923721" w:rsidRDefault="00923721" w:rsidP="00923721">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sz w:val="16"/>
                <w:szCs w:val="16"/>
                <w:lang w:eastAsia="pl-PL"/>
              </w:rPr>
              <w:t>3</w:t>
            </w:r>
          </w:p>
        </w:tc>
        <w:tc>
          <w:tcPr>
            <w:tcW w:w="3500" w:type="dxa"/>
            <w:tcBorders>
              <w:top w:val="nil"/>
              <w:left w:val="nil"/>
              <w:bottom w:val="single" w:sz="4" w:space="0" w:color="auto"/>
              <w:right w:val="single" w:sz="4" w:space="0" w:color="auto"/>
            </w:tcBorders>
            <w:shd w:val="clear" w:color="auto" w:fill="auto"/>
            <w:vAlign w:val="center"/>
            <w:hideMark/>
          </w:tcPr>
          <w:p w14:paraId="28FE762F" w14:textId="5FDE5B8B" w:rsidR="00923721" w:rsidRPr="00923721" w:rsidRDefault="00923721" w:rsidP="00923721">
            <w:pPr>
              <w:spacing w:line="240" w:lineRule="auto"/>
              <w:jc w:val="left"/>
              <w:rPr>
                <w:rFonts w:ascii="Arial Narrow" w:eastAsia="Times New Roman" w:hAnsi="Arial Narrow" w:cs="Times New Roman"/>
                <w:color w:val="000000"/>
                <w:sz w:val="20"/>
                <w:szCs w:val="20"/>
                <w:lang w:eastAsia="pl-PL"/>
              </w:rPr>
            </w:pPr>
            <w:r w:rsidRPr="00923721">
              <w:rPr>
                <w:rFonts w:ascii="Arial Narrow" w:eastAsia="Times New Roman" w:hAnsi="Arial Narrow" w:cs="Times New Roman"/>
                <w:color w:val="000000"/>
                <w:sz w:val="20"/>
                <w:szCs w:val="20"/>
                <w:lang w:eastAsia="pl-PL"/>
              </w:rPr>
              <w:t>Rzeka Dunajec m. Bobrowniki Wielkie, pow</w:t>
            </w:r>
            <w:r w:rsidR="00BC3919">
              <w:rPr>
                <w:rFonts w:ascii="Arial Narrow" w:eastAsia="Times New Roman" w:hAnsi="Arial Narrow" w:cs="Times New Roman"/>
                <w:color w:val="000000"/>
                <w:sz w:val="20"/>
                <w:szCs w:val="20"/>
                <w:lang w:eastAsia="pl-PL"/>
              </w:rPr>
              <w:t>.</w:t>
            </w:r>
            <w:r w:rsidRPr="00923721">
              <w:rPr>
                <w:rFonts w:ascii="Arial Narrow" w:eastAsia="Times New Roman" w:hAnsi="Arial Narrow" w:cs="Times New Roman"/>
                <w:color w:val="000000"/>
                <w:sz w:val="20"/>
                <w:szCs w:val="20"/>
                <w:lang w:eastAsia="pl-PL"/>
              </w:rPr>
              <w:t xml:space="preserve"> tarnowski </w:t>
            </w:r>
          </w:p>
        </w:tc>
        <w:tc>
          <w:tcPr>
            <w:tcW w:w="1060" w:type="dxa"/>
            <w:tcBorders>
              <w:top w:val="nil"/>
              <w:left w:val="nil"/>
              <w:bottom w:val="single" w:sz="4" w:space="0" w:color="auto"/>
              <w:right w:val="single" w:sz="4" w:space="0" w:color="auto"/>
            </w:tcBorders>
            <w:shd w:val="clear" w:color="auto" w:fill="auto"/>
            <w:noWrap/>
            <w:vAlign w:val="center"/>
            <w:hideMark/>
          </w:tcPr>
          <w:p w14:paraId="4508A88A" w14:textId="77777777" w:rsidR="00923721" w:rsidRPr="00923721" w:rsidRDefault="00923721" w:rsidP="00923721">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sz w:val="16"/>
                <w:szCs w:val="16"/>
                <w:lang w:eastAsia="pl-PL"/>
              </w:rPr>
              <w:t>m2</w:t>
            </w:r>
          </w:p>
        </w:tc>
        <w:tc>
          <w:tcPr>
            <w:tcW w:w="1220" w:type="dxa"/>
            <w:tcBorders>
              <w:top w:val="nil"/>
              <w:left w:val="nil"/>
              <w:bottom w:val="single" w:sz="4" w:space="0" w:color="auto"/>
              <w:right w:val="single" w:sz="4" w:space="0" w:color="auto"/>
            </w:tcBorders>
            <w:shd w:val="clear" w:color="auto" w:fill="auto"/>
            <w:vAlign w:val="center"/>
            <w:hideMark/>
          </w:tcPr>
          <w:p w14:paraId="78368A33" w14:textId="77777777" w:rsidR="00923721" w:rsidRPr="00923721" w:rsidRDefault="00923721" w:rsidP="00923721">
            <w:pPr>
              <w:spacing w:line="240" w:lineRule="auto"/>
              <w:jc w:val="center"/>
              <w:rPr>
                <w:rFonts w:ascii="Arial Narrow" w:eastAsia="Times New Roman" w:hAnsi="Arial Narrow" w:cs="Times New Roman"/>
                <w:sz w:val="20"/>
                <w:szCs w:val="20"/>
                <w:lang w:eastAsia="pl-PL"/>
              </w:rPr>
            </w:pPr>
            <w:r w:rsidRPr="00923721">
              <w:rPr>
                <w:rFonts w:ascii="Arial Narrow" w:eastAsia="Times New Roman" w:hAnsi="Arial Narrow" w:cs="Times New Roman"/>
                <w:sz w:val="20"/>
                <w:szCs w:val="20"/>
                <w:lang w:eastAsia="pl-PL"/>
              </w:rPr>
              <w:t>1 000,00</w:t>
            </w:r>
          </w:p>
        </w:tc>
        <w:tc>
          <w:tcPr>
            <w:tcW w:w="1420" w:type="dxa"/>
            <w:tcBorders>
              <w:top w:val="nil"/>
              <w:left w:val="nil"/>
              <w:bottom w:val="single" w:sz="4" w:space="0" w:color="auto"/>
              <w:right w:val="nil"/>
            </w:tcBorders>
            <w:shd w:val="clear" w:color="auto" w:fill="auto"/>
            <w:vAlign w:val="center"/>
            <w:hideMark/>
          </w:tcPr>
          <w:p w14:paraId="5F60BF16" w14:textId="77777777" w:rsidR="00923721" w:rsidRPr="00923721" w:rsidRDefault="00923721" w:rsidP="00923721">
            <w:pPr>
              <w:spacing w:line="240" w:lineRule="auto"/>
              <w:jc w:val="center"/>
              <w:rPr>
                <w:rFonts w:ascii="Arial Narrow" w:eastAsia="Times New Roman" w:hAnsi="Arial Narrow" w:cs="Times New Roman"/>
                <w:sz w:val="20"/>
                <w:szCs w:val="20"/>
                <w:lang w:eastAsia="pl-PL"/>
              </w:rPr>
            </w:pPr>
            <w:r w:rsidRPr="00923721">
              <w:rPr>
                <w:rFonts w:ascii="Arial Narrow" w:eastAsia="Times New Roman" w:hAnsi="Arial Narrow" w:cs="Times New Roman"/>
                <w:sz w:val="20"/>
                <w:szCs w:val="20"/>
                <w:lang w:eastAsia="pl-PL"/>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D8F92E0" w14:textId="77777777" w:rsidR="00923721" w:rsidRPr="00923721" w:rsidRDefault="00923721" w:rsidP="00923721">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sz w:val="16"/>
                <w:szCs w:val="16"/>
                <w:lang w:eastAsia="pl-PL"/>
              </w:rPr>
              <w:t> </w:t>
            </w:r>
          </w:p>
        </w:tc>
      </w:tr>
      <w:tr w:rsidR="00923721" w:rsidRPr="00923721" w14:paraId="0A624AEF" w14:textId="77777777" w:rsidTr="00923721">
        <w:trPr>
          <w:trHeight w:val="285"/>
        </w:trPr>
        <w:tc>
          <w:tcPr>
            <w:tcW w:w="91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52AA75" w14:textId="77777777" w:rsidR="00923721" w:rsidRPr="00923721" w:rsidRDefault="00923721" w:rsidP="00923721">
            <w:pPr>
              <w:spacing w:line="240" w:lineRule="auto"/>
              <w:jc w:val="center"/>
              <w:rPr>
                <w:rFonts w:ascii="Arial Narrow" w:eastAsia="Times New Roman" w:hAnsi="Arial Narrow" w:cs="Times New Roman"/>
                <w:b/>
                <w:bCs/>
                <w:sz w:val="16"/>
                <w:szCs w:val="16"/>
                <w:lang w:eastAsia="pl-PL"/>
              </w:rPr>
            </w:pPr>
            <w:r w:rsidRPr="00923721">
              <w:rPr>
                <w:rFonts w:ascii="Arial Narrow" w:eastAsia="Times New Roman" w:hAnsi="Arial Narrow" w:cs="Times New Roman"/>
                <w:b/>
                <w:bCs/>
                <w:sz w:val="16"/>
                <w:szCs w:val="16"/>
                <w:lang w:eastAsia="pl-PL"/>
              </w:rPr>
              <w:t>Nadzór Wodny Nowy Targ</w:t>
            </w:r>
          </w:p>
        </w:tc>
      </w:tr>
      <w:tr w:rsidR="00923721" w:rsidRPr="00923721" w14:paraId="45285F12" w14:textId="77777777" w:rsidTr="00923721">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E1732F" w14:textId="77777777" w:rsidR="00923721" w:rsidRPr="00923721" w:rsidRDefault="00923721" w:rsidP="00923721">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sz w:val="16"/>
                <w:szCs w:val="16"/>
                <w:lang w:eastAsia="pl-PL"/>
              </w:rPr>
              <w:t>4</w:t>
            </w:r>
          </w:p>
        </w:tc>
        <w:tc>
          <w:tcPr>
            <w:tcW w:w="3500" w:type="dxa"/>
            <w:tcBorders>
              <w:top w:val="nil"/>
              <w:left w:val="nil"/>
              <w:bottom w:val="single" w:sz="4" w:space="0" w:color="auto"/>
              <w:right w:val="single" w:sz="4" w:space="0" w:color="auto"/>
            </w:tcBorders>
            <w:shd w:val="clear" w:color="auto" w:fill="auto"/>
            <w:vAlign w:val="center"/>
            <w:hideMark/>
          </w:tcPr>
          <w:p w14:paraId="217E1502" w14:textId="77777777" w:rsidR="000436AC" w:rsidRDefault="00923721" w:rsidP="00923721">
            <w:pPr>
              <w:spacing w:line="240" w:lineRule="auto"/>
              <w:jc w:val="left"/>
              <w:rPr>
                <w:rFonts w:ascii="Arial Narrow" w:eastAsia="Times New Roman" w:hAnsi="Arial Narrow" w:cs="Times New Roman"/>
                <w:color w:val="000000"/>
                <w:sz w:val="20"/>
                <w:szCs w:val="20"/>
                <w:lang w:eastAsia="pl-PL"/>
              </w:rPr>
            </w:pPr>
            <w:r w:rsidRPr="00923721">
              <w:rPr>
                <w:rFonts w:ascii="Arial Narrow" w:eastAsia="Times New Roman" w:hAnsi="Arial Narrow" w:cs="Times New Roman"/>
                <w:color w:val="000000"/>
                <w:sz w:val="20"/>
                <w:szCs w:val="20"/>
                <w:lang w:eastAsia="pl-PL"/>
              </w:rPr>
              <w:t xml:space="preserve">Potok Piekielnik m. Jabłonka, </w:t>
            </w:r>
          </w:p>
          <w:p w14:paraId="1F0CD367" w14:textId="6E8E5D09" w:rsidR="00923721" w:rsidRPr="00923721" w:rsidRDefault="000436AC" w:rsidP="00923721">
            <w:pPr>
              <w:spacing w:line="240" w:lineRule="auto"/>
              <w:jc w:val="left"/>
              <w:rPr>
                <w:rFonts w:ascii="Arial Narrow" w:eastAsia="Times New Roman" w:hAnsi="Arial Narrow" w:cs="Times New Roman"/>
                <w:color w:val="000000"/>
                <w:sz w:val="20"/>
                <w:szCs w:val="20"/>
                <w:lang w:eastAsia="pl-PL"/>
              </w:rPr>
            </w:pPr>
            <w:r>
              <w:rPr>
                <w:rFonts w:ascii="Arial Narrow" w:eastAsia="Times New Roman" w:hAnsi="Arial Narrow" w:cs="Times New Roman"/>
                <w:color w:val="000000"/>
                <w:sz w:val="20"/>
                <w:szCs w:val="20"/>
                <w:lang w:eastAsia="pl-PL"/>
              </w:rPr>
              <w:t>R</w:t>
            </w:r>
            <w:r w:rsidR="00923721" w:rsidRPr="00923721">
              <w:rPr>
                <w:rFonts w:ascii="Arial Narrow" w:eastAsia="Times New Roman" w:hAnsi="Arial Narrow" w:cs="Times New Roman"/>
                <w:color w:val="000000"/>
                <w:sz w:val="20"/>
                <w:szCs w:val="20"/>
                <w:lang w:eastAsia="pl-PL"/>
              </w:rPr>
              <w:t>zeka Dunajec m. Tylmanowa i Krościenko,</w:t>
            </w:r>
            <w:r>
              <w:rPr>
                <w:rFonts w:ascii="Arial Narrow" w:eastAsia="Times New Roman" w:hAnsi="Arial Narrow" w:cs="Times New Roman"/>
                <w:color w:val="000000"/>
                <w:sz w:val="20"/>
                <w:szCs w:val="20"/>
                <w:lang w:eastAsia="pl-PL"/>
              </w:rPr>
              <w:t xml:space="preserve"> </w:t>
            </w:r>
            <w:r w:rsidR="00923721" w:rsidRPr="00923721">
              <w:rPr>
                <w:rFonts w:ascii="Arial Narrow" w:eastAsia="Times New Roman" w:hAnsi="Arial Narrow" w:cs="Times New Roman"/>
                <w:color w:val="000000"/>
                <w:sz w:val="20"/>
                <w:szCs w:val="20"/>
                <w:lang w:eastAsia="pl-PL"/>
              </w:rPr>
              <w:t>pow</w:t>
            </w:r>
            <w:r w:rsidR="00BC3919">
              <w:rPr>
                <w:rFonts w:ascii="Arial Narrow" w:eastAsia="Times New Roman" w:hAnsi="Arial Narrow" w:cs="Times New Roman"/>
                <w:color w:val="000000"/>
                <w:sz w:val="20"/>
                <w:szCs w:val="20"/>
                <w:lang w:eastAsia="pl-PL"/>
              </w:rPr>
              <w:t xml:space="preserve">. </w:t>
            </w:r>
            <w:r w:rsidR="00923721" w:rsidRPr="00923721">
              <w:rPr>
                <w:rFonts w:ascii="Arial Narrow" w:eastAsia="Times New Roman" w:hAnsi="Arial Narrow" w:cs="Times New Roman"/>
                <w:color w:val="000000"/>
                <w:sz w:val="20"/>
                <w:szCs w:val="20"/>
                <w:lang w:eastAsia="pl-PL"/>
              </w:rPr>
              <w:t xml:space="preserve">nowotarski </w:t>
            </w:r>
          </w:p>
        </w:tc>
        <w:tc>
          <w:tcPr>
            <w:tcW w:w="1060" w:type="dxa"/>
            <w:tcBorders>
              <w:top w:val="nil"/>
              <w:left w:val="nil"/>
              <w:bottom w:val="single" w:sz="4" w:space="0" w:color="auto"/>
              <w:right w:val="single" w:sz="4" w:space="0" w:color="auto"/>
            </w:tcBorders>
            <w:shd w:val="clear" w:color="auto" w:fill="auto"/>
            <w:noWrap/>
            <w:vAlign w:val="center"/>
            <w:hideMark/>
          </w:tcPr>
          <w:p w14:paraId="4A16DDAD" w14:textId="77777777" w:rsidR="00923721" w:rsidRPr="00923721" w:rsidRDefault="00923721" w:rsidP="00923721">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sz w:val="16"/>
                <w:szCs w:val="16"/>
                <w:lang w:eastAsia="pl-PL"/>
              </w:rPr>
              <w:t>m2</w:t>
            </w:r>
          </w:p>
        </w:tc>
        <w:tc>
          <w:tcPr>
            <w:tcW w:w="1220" w:type="dxa"/>
            <w:tcBorders>
              <w:top w:val="nil"/>
              <w:left w:val="nil"/>
              <w:bottom w:val="single" w:sz="4" w:space="0" w:color="auto"/>
              <w:right w:val="single" w:sz="4" w:space="0" w:color="auto"/>
            </w:tcBorders>
            <w:shd w:val="clear" w:color="auto" w:fill="auto"/>
            <w:vAlign w:val="center"/>
            <w:hideMark/>
          </w:tcPr>
          <w:p w14:paraId="6A4305B8" w14:textId="77777777" w:rsidR="00923721" w:rsidRPr="00923721" w:rsidRDefault="00923721" w:rsidP="00923721">
            <w:pPr>
              <w:spacing w:line="240" w:lineRule="auto"/>
              <w:jc w:val="center"/>
              <w:rPr>
                <w:rFonts w:ascii="Arial Narrow" w:eastAsia="Times New Roman" w:hAnsi="Arial Narrow" w:cs="Times New Roman"/>
                <w:sz w:val="20"/>
                <w:szCs w:val="20"/>
                <w:lang w:eastAsia="pl-PL"/>
              </w:rPr>
            </w:pPr>
            <w:r w:rsidRPr="00923721">
              <w:rPr>
                <w:rFonts w:ascii="Arial Narrow" w:eastAsia="Times New Roman" w:hAnsi="Arial Narrow" w:cs="Times New Roman"/>
                <w:sz w:val="20"/>
                <w:szCs w:val="20"/>
                <w:lang w:eastAsia="pl-PL"/>
              </w:rPr>
              <w:t>700,00</w:t>
            </w:r>
          </w:p>
        </w:tc>
        <w:tc>
          <w:tcPr>
            <w:tcW w:w="1420" w:type="dxa"/>
            <w:tcBorders>
              <w:top w:val="nil"/>
              <w:left w:val="nil"/>
              <w:bottom w:val="single" w:sz="4" w:space="0" w:color="auto"/>
              <w:right w:val="nil"/>
            </w:tcBorders>
            <w:shd w:val="clear" w:color="auto" w:fill="auto"/>
            <w:vAlign w:val="center"/>
            <w:hideMark/>
          </w:tcPr>
          <w:p w14:paraId="283F55D0" w14:textId="77777777" w:rsidR="00923721" w:rsidRPr="00923721" w:rsidRDefault="00923721" w:rsidP="00923721">
            <w:pPr>
              <w:spacing w:line="240" w:lineRule="auto"/>
              <w:jc w:val="center"/>
              <w:rPr>
                <w:rFonts w:ascii="Arial Narrow" w:eastAsia="Times New Roman" w:hAnsi="Arial Narrow" w:cs="Times New Roman"/>
                <w:sz w:val="20"/>
                <w:szCs w:val="20"/>
                <w:lang w:eastAsia="pl-PL"/>
              </w:rPr>
            </w:pPr>
            <w:r w:rsidRPr="00923721">
              <w:rPr>
                <w:rFonts w:ascii="Arial Narrow" w:eastAsia="Times New Roman" w:hAnsi="Arial Narrow" w:cs="Times New Roman"/>
                <w:sz w:val="20"/>
                <w:szCs w:val="20"/>
                <w:lang w:eastAsia="pl-PL"/>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0CBCA9B" w14:textId="77777777" w:rsidR="00923721" w:rsidRPr="00923721" w:rsidRDefault="00923721" w:rsidP="00923721">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sz w:val="16"/>
                <w:szCs w:val="16"/>
                <w:lang w:eastAsia="pl-PL"/>
              </w:rPr>
              <w:t> </w:t>
            </w:r>
          </w:p>
        </w:tc>
      </w:tr>
      <w:tr w:rsidR="00923721" w:rsidRPr="00923721" w14:paraId="3975F863" w14:textId="77777777" w:rsidTr="00923721">
        <w:trPr>
          <w:trHeight w:val="285"/>
        </w:trPr>
        <w:tc>
          <w:tcPr>
            <w:tcW w:w="91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D4094F" w14:textId="77777777" w:rsidR="00923721" w:rsidRPr="00923721" w:rsidRDefault="00923721" w:rsidP="00923721">
            <w:pPr>
              <w:spacing w:line="240" w:lineRule="auto"/>
              <w:jc w:val="center"/>
              <w:rPr>
                <w:rFonts w:ascii="Arial Narrow" w:eastAsia="Times New Roman" w:hAnsi="Arial Narrow" w:cs="Times New Roman"/>
                <w:b/>
                <w:bCs/>
                <w:sz w:val="16"/>
                <w:szCs w:val="16"/>
                <w:lang w:eastAsia="pl-PL"/>
              </w:rPr>
            </w:pPr>
            <w:r w:rsidRPr="00923721">
              <w:rPr>
                <w:rFonts w:ascii="Arial Narrow" w:eastAsia="Times New Roman" w:hAnsi="Arial Narrow" w:cs="Times New Roman"/>
                <w:b/>
                <w:bCs/>
                <w:sz w:val="16"/>
                <w:szCs w:val="16"/>
                <w:lang w:eastAsia="pl-PL"/>
              </w:rPr>
              <w:t>Nadzór Wodny Muszyna</w:t>
            </w:r>
          </w:p>
        </w:tc>
      </w:tr>
      <w:tr w:rsidR="003333EC" w:rsidRPr="00923721" w14:paraId="4360C0CC" w14:textId="77777777" w:rsidTr="00923721">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682C167" w14:textId="74CB4CB9" w:rsidR="003333EC" w:rsidRPr="00923721" w:rsidRDefault="003333EC" w:rsidP="003333EC">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sz w:val="16"/>
                <w:szCs w:val="16"/>
                <w:lang w:eastAsia="pl-PL"/>
              </w:rPr>
              <w:t>5</w:t>
            </w:r>
          </w:p>
        </w:tc>
        <w:tc>
          <w:tcPr>
            <w:tcW w:w="3500" w:type="dxa"/>
            <w:tcBorders>
              <w:top w:val="nil"/>
              <w:left w:val="nil"/>
              <w:bottom w:val="single" w:sz="4" w:space="0" w:color="auto"/>
              <w:right w:val="single" w:sz="4" w:space="0" w:color="auto"/>
            </w:tcBorders>
            <w:shd w:val="clear" w:color="auto" w:fill="auto"/>
            <w:vAlign w:val="center"/>
          </w:tcPr>
          <w:p w14:paraId="4142674E" w14:textId="2829F4A2" w:rsidR="003333EC" w:rsidRPr="00923721" w:rsidRDefault="003333EC" w:rsidP="003333EC">
            <w:pPr>
              <w:spacing w:line="240" w:lineRule="auto"/>
              <w:jc w:val="left"/>
              <w:rPr>
                <w:rFonts w:ascii="Arial Narrow" w:eastAsia="Times New Roman" w:hAnsi="Arial Narrow" w:cs="Times New Roman"/>
                <w:color w:val="000000"/>
                <w:sz w:val="20"/>
                <w:szCs w:val="20"/>
                <w:lang w:eastAsia="pl-PL"/>
              </w:rPr>
            </w:pPr>
            <w:r w:rsidRPr="00923721">
              <w:rPr>
                <w:rFonts w:ascii="Arial Narrow" w:eastAsia="Times New Roman" w:hAnsi="Arial Narrow" w:cs="Times New Roman"/>
                <w:color w:val="000000"/>
                <w:sz w:val="20"/>
                <w:szCs w:val="20"/>
                <w:lang w:eastAsia="pl-PL"/>
              </w:rPr>
              <w:t xml:space="preserve">Potok Kryniczanka m. Krynica Zdrój, potok Muszynka m. Tylicz, potok </w:t>
            </w:r>
            <w:proofErr w:type="spellStart"/>
            <w:r w:rsidRPr="00923721">
              <w:rPr>
                <w:rFonts w:ascii="Arial Narrow" w:eastAsia="Times New Roman" w:hAnsi="Arial Narrow" w:cs="Times New Roman"/>
                <w:color w:val="000000"/>
                <w:sz w:val="20"/>
                <w:szCs w:val="20"/>
                <w:lang w:eastAsia="pl-PL"/>
              </w:rPr>
              <w:t>Bradowiec</w:t>
            </w:r>
            <w:proofErr w:type="spellEnd"/>
            <w:r w:rsidRPr="00923721">
              <w:rPr>
                <w:rFonts w:ascii="Arial Narrow" w:eastAsia="Times New Roman" w:hAnsi="Arial Narrow" w:cs="Times New Roman"/>
                <w:color w:val="000000"/>
                <w:sz w:val="20"/>
                <w:szCs w:val="20"/>
                <w:lang w:eastAsia="pl-PL"/>
              </w:rPr>
              <w:t xml:space="preserve"> </w:t>
            </w:r>
            <w:r w:rsidR="000436AC">
              <w:rPr>
                <w:rFonts w:ascii="Arial Narrow" w:eastAsia="Times New Roman" w:hAnsi="Arial Narrow" w:cs="Times New Roman"/>
                <w:color w:val="000000"/>
                <w:sz w:val="20"/>
                <w:szCs w:val="20"/>
                <w:lang w:eastAsia="pl-PL"/>
              </w:rPr>
              <w:br/>
            </w:r>
            <w:r w:rsidRPr="00923721">
              <w:rPr>
                <w:rFonts w:ascii="Arial Narrow" w:eastAsia="Times New Roman" w:hAnsi="Arial Narrow" w:cs="Times New Roman"/>
                <w:color w:val="000000"/>
                <w:sz w:val="20"/>
                <w:szCs w:val="20"/>
                <w:lang w:eastAsia="pl-PL"/>
              </w:rPr>
              <w:t xml:space="preserve">m. Tylicz, potok </w:t>
            </w:r>
            <w:proofErr w:type="spellStart"/>
            <w:r w:rsidRPr="00923721">
              <w:rPr>
                <w:rFonts w:ascii="Arial Narrow" w:eastAsia="Times New Roman" w:hAnsi="Arial Narrow" w:cs="Times New Roman"/>
                <w:color w:val="000000"/>
                <w:sz w:val="20"/>
                <w:szCs w:val="20"/>
                <w:lang w:eastAsia="pl-PL"/>
              </w:rPr>
              <w:t>Mraniczny</w:t>
            </w:r>
            <w:proofErr w:type="spellEnd"/>
            <w:r w:rsidRPr="00923721">
              <w:rPr>
                <w:rFonts w:ascii="Arial Narrow" w:eastAsia="Times New Roman" w:hAnsi="Arial Narrow" w:cs="Times New Roman"/>
                <w:color w:val="000000"/>
                <w:sz w:val="20"/>
                <w:szCs w:val="20"/>
                <w:lang w:eastAsia="pl-PL"/>
              </w:rPr>
              <w:t>, potok Czarny Potok, potok Słotwiński m. Krynica Zdrój</w:t>
            </w:r>
            <w:r w:rsidR="000436AC">
              <w:rPr>
                <w:rFonts w:ascii="Arial Narrow" w:eastAsia="Times New Roman" w:hAnsi="Arial Narrow" w:cs="Times New Roman"/>
                <w:color w:val="000000"/>
                <w:sz w:val="20"/>
                <w:szCs w:val="20"/>
                <w:lang w:eastAsia="pl-PL"/>
              </w:rPr>
              <w:t xml:space="preserve"> </w:t>
            </w:r>
            <w:r w:rsidRPr="00923721">
              <w:rPr>
                <w:rFonts w:ascii="Arial Narrow" w:eastAsia="Times New Roman" w:hAnsi="Arial Narrow" w:cs="Times New Roman"/>
                <w:color w:val="000000"/>
                <w:sz w:val="20"/>
                <w:szCs w:val="20"/>
                <w:lang w:eastAsia="pl-PL"/>
              </w:rPr>
              <w:t>pow</w:t>
            </w:r>
            <w:r>
              <w:rPr>
                <w:rFonts w:ascii="Arial Narrow" w:eastAsia="Times New Roman" w:hAnsi="Arial Narrow" w:cs="Times New Roman"/>
                <w:color w:val="000000"/>
                <w:sz w:val="20"/>
                <w:szCs w:val="20"/>
                <w:lang w:eastAsia="pl-PL"/>
              </w:rPr>
              <w:t xml:space="preserve">. </w:t>
            </w:r>
            <w:r w:rsidRPr="00923721">
              <w:rPr>
                <w:rFonts w:ascii="Arial Narrow" w:eastAsia="Times New Roman" w:hAnsi="Arial Narrow" w:cs="Times New Roman"/>
                <w:color w:val="000000"/>
                <w:sz w:val="20"/>
                <w:szCs w:val="20"/>
                <w:lang w:eastAsia="pl-PL"/>
              </w:rPr>
              <w:t>.nowosądecki</w:t>
            </w:r>
          </w:p>
        </w:tc>
        <w:tc>
          <w:tcPr>
            <w:tcW w:w="1060" w:type="dxa"/>
            <w:tcBorders>
              <w:top w:val="nil"/>
              <w:left w:val="nil"/>
              <w:bottom w:val="single" w:sz="4" w:space="0" w:color="auto"/>
              <w:right w:val="single" w:sz="4" w:space="0" w:color="auto"/>
            </w:tcBorders>
            <w:shd w:val="clear" w:color="auto" w:fill="auto"/>
            <w:noWrap/>
            <w:vAlign w:val="center"/>
          </w:tcPr>
          <w:p w14:paraId="2B8201D7" w14:textId="02AB33CF" w:rsidR="003333EC" w:rsidRPr="00923721" w:rsidRDefault="003333EC" w:rsidP="003333EC">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sz w:val="16"/>
                <w:szCs w:val="16"/>
                <w:lang w:eastAsia="pl-PL"/>
              </w:rPr>
              <w:t>m2</w:t>
            </w:r>
          </w:p>
        </w:tc>
        <w:tc>
          <w:tcPr>
            <w:tcW w:w="1220" w:type="dxa"/>
            <w:tcBorders>
              <w:top w:val="nil"/>
              <w:left w:val="nil"/>
              <w:bottom w:val="single" w:sz="4" w:space="0" w:color="auto"/>
              <w:right w:val="single" w:sz="4" w:space="0" w:color="auto"/>
            </w:tcBorders>
            <w:shd w:val="clear" w:color="auto" w:fill="auto"/>
            <w:vAlign w:val="center"/>
          </w:tcPr>
          <w:p w14:paraId="358D5B2A" w14:textId="7CEF4956" w:rsidR="003333EC" w:rsidRPr="00923721" w:rsidRDefault="003333EC" w:rsidP="003333EC">
            <w:pPr>
              <w:spacing w:line="240" w:lineRule="auto"/>
              <w:jc w:val="center"/>
              <w:rPr>
                <w:rFonts w:ascii="Arial Narrow" w:eastAsia="Times New Roman" w:hAnsi="Arial Narrow" w:cs="Times New Roman"/>
                <w:sz w:val="20"/>
                <w:szCs w:val="20"/>
                <w:lang w:eastAsia="pl-PL"/>
              </w:rPr>
            </w:pPr>
            <w:r w:rsidRPr="00923721">
              <w:rPr>
                <w:rFonts w:ascii="Arial Narrow" w:eastAsia="Times New Roman" w:hAnsi="Arial Narrow" w:cs="Times New Roman"/>
                <w:sz w:val="20"/>
                <w:szCs w:val="20"/>
                <w:lang w:eastAsia="pl-PL"/>
              </w:rPr>
              <w:t>1 000,00</w:t>
            </w:r>
          </w:p>
        </w:tc>
        <w:tc>
          <w:tcPr>
            <w:tcW w:w="1420" w:type="dxa"/>
            <w:tcBorders>
              <w:top w:val="nil"/>
              <w:left w:val="nil"/>
              <w:bottom w:val="single" w:sz="4" w:space="0" w:color="auto"/>
              <w:right w:val="nil"/>
            </w:tcBorders>
            <w:shd w:val="clear" w:color="auto" w:fill="auto"/>
            <w:vAlign w:val="center"/>
          </w:tcPr>
          <w:p w14:paraId="0AEF2DBB" w14:textId="77777777" w:rsidR="003333EC" w:rsidRPr="00923721" w:rsidRDefault="003333EC" w:rsidP="003333EC">
            <w:pPr>
              <w:spacing w:line="240" w:lineRule="auto"/>
              <w:jc w:val="center"/>
              <w:rPr>
                <w:rFonts w:ascii="Arial Narrow" w:eastAsia="Times New Roman" w:hAnsi="Arial Narrow" w:cs="Times New Roman"/>
                <w:sz w:val="20"/>
                <w:szCs w:val="20"/>
                <w:lang w:eastAsia="pl-PL"/>
              </w:rPr>
            </w:pPr>
          </w:p>
        </w:tc>
        <w:tc>
          <w:tcPr>
            <w:tcW w:w="1360" w:type="dxa"/>
            <w:tcBorders>
              <w:top w:val="nil"/>
              <w:left w:val="single" w:sz="4" w:space="0" w:color="auto"/>
              <w:bottom w:val="single" w:sz="4" w:space="0" w:color="auto"/>
              <w:right w:val="single" w:sz="4" w:space="0" w:color="auto"/>
            </w:tcBorders>
            <w:shd w:val="clear" w:color="auto" w:fill="auto"/>
            <w:noWrap/>
            <w:vAlign w:val="center"/>
          </w:tcPr>
          <w:p w14:paraId="14BA1FC0" w14:textId="77777777" w:rsidR="003333EC" w:rsidRPr="00923721" w:rsidRDefault="003333EC" w:rsidP="003333EC">
            <w:pPr>
              <w:spacing w:line="240" w:lineRule="auto"/>
              <w:jc w:val="center"/>
              <w:rPr>
                <w:rFonts w:ascii="Arial Narrow" w:eastAsia="Times New Roman" w:hAnsi="Arial Narrow" w:cs="Times New Roman"/>
                <w:sz w:val="16"/>
                <w:szCs w:val="16"/>
                <w:lang w:eastAsia="pl-PL"/>
              </w:rPr>
            </w:pPr>
          </w:p>
        </w:tc>
      </w:tr>
      <w:tr w:rsidR="003333EC" w:rsidRPr="00923721" w14:paraId="0E790AED" w14:textId="77777777" w:rsidTr="00ED5493">
        <w:trPr>
          <w:trHeight w:val="232"/>
        </w:trPr>
        <w:tc>
          <w:tcPr>
            <w:tcW w:w="9100" w:type="dxa"/>
            <w:gridSpan w:val="6"/>
            <w:tcBorders>
              <w:top w:val="nil"/>
              <w:left w:val="single" w:sz="4" w:space="0" w:color="auto"/>
              <w:bottom w:val="single" w:sz="4" w:space="0" w:color="auto"/>
              <w:right w:val="single" w:sz="4" w:space="0" w:color="auto"/>
            </w:tcBorders>
            <w:shd w:val="clear" w:color="auto" w:fill="auto"/>
            <w:noWrap/>
            <w:vAlign w:val="center"/>
          </w:tcPr>
          <w:p w14:paraId="01E6CDFD" w14:textId="05B1E6D6" w:rsidR="003333EC" w:rsidRPr="00923721" w:rsidRDefault="003333EC" w:rsidP="00923721">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b/>
                <w:bCs/>
                <w:sz w:val="16"/>
                <w:szCs w:val="16"/>
                <w:lang w:eastAsia="pl-PL"/>
              </w:rPr>
              <w:t xml:space="preserve">Nadzór Wodny </w:t>
            </w:r>
            <w:r>
              <w:rPr>
                <w:rFonts w:ascii="Arial Narrow" w:eastAsia="Times New Roman" w:hAnsi="Arial Narrow" w:cs="Times New Roman"/>
                <w:b/>
                <w:bCs/>
                <w:sz w:val="16"/>
                <w:szCs w:val="16"/>
                <w:lang w:eastAsia="pl-PL"/>
              </w:rPr>
              <w:t>Nowy Sącz</w:t>
            </w:r>
          </w:p>
        </w:tc>
      </w:tr>
      <w:tr w:rsidR="00923721" w:rsidRPr="00923721" w14:paraId="5DE43DF4" w14:textId="77777777" w:rsidTr="003333EC">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C6BBE3" w14:textId="0BB01EE3" w:rsidR="00923721" w:rsidRPr="00923721" w:rsidRDefault="003333EC" w:rsidP="00923721">
            <w:pPr>
              <w:spacing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6</w:t>
            </w:r>
          </w:p>
        </w:tc>
        <w:tc>
          <w:tcPr>
            <w:tcW w:w="3500" w:type="dxa"/>
            <w:tcBorders>
              <w:top w:val="nil"/>
              <w:left w:val="nil"/>
              <w:bottom w:val="single" w:sz="4" w:space="0" w:color="auto"/>
              <w:right w:val="single" w:sz="4" w:space="0" w:color="auto"/>
            </w:tcBorders>
            <w:shd w:val="clear" w:color="auto" w:fill="auto"/>
            <w:vAlign w:val="center"/>
          </w:tcPr>
          <w:p w14:paraId="4C22F012" w14:textId="08366EF3" w:rsidR="00923721" w:rsidRPr="00923721" w:rsidRDefault="003333EC" w:rsidP="00923721">
            <w:pPr>
              <w:spacing w:line="240" w:lineRule="auto"/>
              <w:jc w:val="left"/>
              <w:rPr>
                <w:rFonts w:ascii="Arial Narrow" w:eastAsia="Times New Roman" w:hAnsi="Arial Narrow" w:cs="Times New Roman"/>
                <w:color w:val="000000"/>
                <w:sz w:val="20"/>
                <w:szCs w:val="20"/>
                <w:lang w:eastAsia="pl-PL"/>
              </w:rPr>
            </w:pPr>
            <w:r>
              <w:rPr>
                <w:rFonts w:ascii="Arial Narrow" w:eastAsia="Times New Roman" w:hAnsi="Arial Narrow" w:cs="Times New Roman"/>
                <w:color w:val="000000"/>
                <w:sz w:val="20"/>
                <w:szCs w:val="20"/>
                <w:lang w:eastAsia="pl-PL"/>
              </w:rPr>
              <w:t>Rzeka  Dunajec w m. Mostki i Stary Sącz,</w:t>
            </w:r>
            <w:r w:rsidR="000436AC">
              <w:rPr>
                <w:rFonts w:ascii="Arial Narrow" w:eastAsia="Times New Roman" w:hAnsi="Arial Narrow" w:cs="Times New Roman"/>
                <w:color w:val="000000"/>
                <w:sz w:val="20"/>
                <w:szCs w:val="20"/>
                <w:lang w:eastAsia="pl-PL"/>
              </w:rPr>
              <w:t xml:space="preserve"> </w:t>
            </w:r>
            <w:r>
              <w:rPr>
                <w:rFonts w:ascii="Arial Narrow" w:eastAsia="Times New Roman" w:hAnsi="Arial Narrow" w:cs="Times New Roman"/>
                <w:color w:val="000000"/>
                <w:sz w:val="20"/>
                <w:szCs w:val="20"/>
                <w:lang w:eastAsia="pl-PL"/>
              </w:rPr>
              <w:t>brzeg prawy (skupisko i  pojedyncze rozsiane sztuki wzdłuż brzegu)</w:t>
            </w:r>
          </w:p>
        </w:tc>
        <w:tc>
          <w:tcPr>
            <w:tcW w:w="1060" w:type="dxa"/>
            <w:tcBorders>
              <w:top w:val="nil"/>
              <w:left w:val="nil"/>
              <w:bottom w:val="single" w:sz="4" w:space="0" w:color="auto"/>
              <w:right w:val="single" w:sz="4" w:space="0" w:color="auto"/>
            </w:tcBorders>
            <w:shd w:val="clear" w:color="auto" w:fill="auto"/>
            <w:noWrap/>
            <w:vAlign w:val="center"/>
            <w:hideMark/>
          </w:tcPr>
          <w:p w14:paraId="7360BF13" w14:textId="77777777" w:rsidR="00923721" w:rsidRPr="00923721" w:rsidRDefault="00923721" w:rsidP="00923721">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sz w:val="16"/>
                <w:szCs w:val="16"/>
                <w:lang w:eastAsia="pl-PL"/>
              </w:rPr>
              <w:t>m2</w:t>
            </w:r>
          </w:p>
        </w:tc>
        <w:tc>
          <w:tcPr>
            <w:tcW w:w="1220" w:type="dxa"/>
            <w:tcBorders>
              <w:top w:val="nil"/>
              <w:left w:val="nil"/>
              <w:bottom w:val="single" w:sz="4" w:space="0" w:color="auto"/>
              <w:right w:val="single" w:sz="4" w:space="0" w:color="auto"/>
            </w:tcBorders>
            <w:shd w:val="clear" w:color="auto" w:fill="auto"/>
            <w:vAlign w:val="center"/>
            <w:hideMark/>
          </w:tcPr>
          <w:p w14:paraId="618F2241" w14:textId="77777777" w:rsidR="00923721" w:rsidRPr="00923721" w:rsidRDefault="00923721" w:rsidP="00923721">
            <w:pPr>
              <w:spacing w:line="240" w:lineRule="auto"/>
              <w:jc w:val="center"/>
              <w:rPr>
                <w:rFonts w:ascii="Arial Narrow" w:eastAsia="Times New Roman" w:hAnsi="Arial Narrow" w:cs="Times New Roman"/>
                <w:sz w:val="20"/>
                <w:szCs w:val="20"/>
                <w:lang w:eastAsia="pl-PL"/>
              </w:rPr>
            </w:pPr>
            <w:r w:rsidRPr="00923721">
              <w:rPr>
                <w:rFonts w:ascii="Arial Narrow" w:eastAsia="Times New Roman" w:hAnsi="Arial Narrow" w:cs="Times New Roman"/>
                <w:sz w:val="20"/>
                <w:szCs w:val="20"/>
                <w:lang w:eastAsia="pl-PL"/>
              </w:rPr>
              <w:t>1 000,00</w:t>
            </w:r>
          </w:p>
        </w:tc>
        <w:tc>
          <w:tcPr>
            <w:tcW w:w="1420" w:type="dxa"/>
            <w:tcBorders>
              <w:top w:val="nil"/>
              <w:left w:val="nil"/>
              <w:bottom w:val="single" w:sz="4" w:space="0" w:color="auto"/>
              <w:right w:val="nil"/>
            </w:tcBorders>
            <w:shd w:val="clear" w:color="auto" w:fill="auto"/>
            <w:vAlign w:val="center"/>
            <w:hideMark/>
          </w:tcPr>
          <w:p w14:paraId="4B21F63F" w14:textId="77777777" w:rsidR="00923721" w:rsidRPr="00923721" w:rsidRDefault="00923721" w:rsidP="00923721">
            <w:pPr>
              <w:spacing w:line="240" w:lineRule="auto"/>
              <w:jc w:val="center"/>
              <w:rPr>
                <w:rFonts w:ascii="Arial Narrow" w:eastAsia="Times New Roman" w:hAnsi="Arial Narrow" w:cs="Times New Roman"/>
                <w:sz w:val="20"/>
                <w:szCs w:val="20"/>
                <w:lang w:eastAsia="pl-PL"/>
              </w:rPr>
            </w:pPr>
            <w:r w:rsidRPr="00923721">
              <w:rPr>
                <w:rFonts w:ascii="Arial Narrow" w:eastAsia="Times New Roman" w:hAnsi="Arial Narrow" w:cs="Times New Roman"/>
                <w:sz w:val="20"/>
                <w:szCs w:val="20"/>
                <w:lang w:eastAsia="pl-PL"/>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0F0B888" w14:textId="77777777" w:rsidR="00923721" w:rsidRPr="00923721" w:rsidRDefault="00923721" w:rsidP="00923721">
            <w:pPr>
              <w:spacing w:line="240" w:lineRule="auto"/>
              <w:jc w:val="center"/>
              <w:rPr>
                <w:rFonts w:ascii="Arial Narrow" w:eastAsia="Times New Roman" w:hAnsi="Arial Narrow" w:cs="Times New Roman"/>
                <w:sz w:val="16"/>
                <w:szCs w:val="16"/>
                <w:lang w:eastAsia="pl-PL"/>
              </w:rPr>
            </w:pPr>
            <w:r w:rsidRPr="00923721">
              <w:rPr>
                <w:rFonts w:ascii="Arial Narrow" w:eastAsia="Times New Roman" w:hAnsi="Arial Narrow" w:cs="Times New Roman"/>
                <w:sz w:val="16"/>
                <w:szCs w:val="16"/>
                <w:lang w:eastAsia="pl-PL"/>
              </w:rPr>
              <w:t> </w:t>
            </w:r>
          </w:p>
        </w:tc>
      </w:tr>
      <w:tr w:rsidR="00923721" w:rsidRPr="00923721" w14:paraId="71C8D14C" w14:textId="77777777" w:rsidTr="00923721">
        <w:trPr>
          <w:trHeight w:val="330"/>
        </w:trPr>
        <w:tc>
          <w:tcPr>
            <w:tcW w:w="774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299FEC" w14:textId="77777777" w:rsidR="00923721" w:rsidRPr="00923721" w:rsidRDefault="00923721" w:rsidP="00923721">
            <w:pPr>
              <w:spacing w:line="240" w:lineRule="auto"/>
              <w:jc w:val="right"/>
              <w:rPr>
                <w:rFonts w:ascii="Arial Narrow" w:eastAsia="Times New Roman" w:hAnsi="Arial Narrow" w:cs="Times New Roman"/>
                <w:b/>
                <w:bCs/>
                <w:sz w:val="22"/>
                <w:szCs w:val="22"/>
                <w:lang w:eastAsia="pl-PL"/>
              </w:rPr>
            </w:pPr>
            <w:r w:rsidRPr="00923721">
              <w:rPr>
                <w:rFonts w:ascii="Arial Narrow" w:eastAsia="Times New Roman" w:hAnsi="Arial Narrow" w:cs="Times New Roman"/>
                <w:b/>
                <w:bCs/>
                <w:sz w:val="22"/>
                <w:szCs w:val="22"/>
                <w:lang w:eastAsia="pl-PL"/>
              </w:rPr>
              <w:t>Łączna wartość robót netto:</w:t>
            </w:r>
          </w:p>
        </w:tc>
        <w:tc>
          <w:tcPr>
            <w:tcW w:w="1360" w:type="dxa"/>
            <w:tcBorders>
              <w:top w:val="nil"/>
              <w:left w:val="nil"/>
              <w:bottom w:val="single" w:sz="4" w:space="0" w:color="auto"/>
              <w:right w:val="single" w:sz="4" w:space="0" w:color="auto"/>
            </w:tcBorders>
            <w:shd w:val="clear" w:color="auto" w:fill="auto"/>
            <w:noWrap/>
            <w:vAlign w:val="center"/>
            <w:hideMark/>
          </w:tcPr>
          <w:p w14:paraId="0FE8D1E4" w14:textId="77777777" w:rsidR="00923721" w:rsidRPr="00923721" w:rsidRDefault="00923721" w:rsidP="00923721">
            <w:pPr>
              <w:spacing w:line="240" w:lineRule="auto"/>
              <w:jc w:val="right"/>
              <w:rPr>
                <w:rFonts w:ascii="Arial Narrow" w:eastAsia="Times New Roman" w:hAnsi="Arial Narrow" w:cs="Times New Roman"/>
                <w:b/>
                <w:bCs/>
                <w:lang w:eastAsia="pl-PL"/>
              </w:rPr>
            </w:pPr>
            <w:r w:rsidRPr="00923721">
              <w:rPr>
                <w:rFonts w:ascii="Arial Narrow" w:eastAsia="Times New Roman" w:hAnsi="Arial Narrow" w:cs="Times New Roman"/>
                <w:b/>
                <w:bCs/>
                <w:lang w:eastAsia="pl-PL"/>
              </w:rPr>
              <w:t> </w:t>
            </w:r>
          </w:p>
        </w:tc>
      </w:tr>
      <w:tr w:rsidR="00923721" w:rsidRPr="00923721" w14:paraId="2F16F416" w14:textId="77777777" w:rsidTr="00923721">
        <w:trPr>
          <w:trHeight w:val="330"/>
        </w:trPr>
        <w:tc>
          <w:tcPr>
            <w:tcW w:w="774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1236A9" w14:textId="77777777" w:rsidR="00923721" w:rsidRPr="00923721" w:rsidRDefault="00923721" w:rsidP="00923721">
            <w:pPr>
              <w:spacing w:line="240" w:lineRule="auto"/>
              <w:jc w:val="right"/>
              <w:rPr>
                <w:rFonts w:ascii="Arial Narrow" w:eastAsia="Times New Roman" w:hAnsi="Arial Narrow" w:cs="Times New Roman"/>
                <w:b/>
                <w:bCs/>
                <w:sz w:val="22"/>
                <w:szCs w:val="22"/>
                <w:lang w:eastAsia="pl-PL"/>
              </w:rPr>
            </w:pPr>
            <w:r w:rsidRPr="00923721">
              <w:rPr>
                <w:rFonts w:ascii="Arial Narrow" w:eastAsia="Times New Roman" w:hAnsi="Arial Narrow" w:cs="Times New Roman"/>
                <w:b/>
                <w:bCs/>
                <w:sz w:val="22"/>
                <w:szCs w:val="22"/>
                <w:lang w:eastAsia="pl-PL"/>
              </w:rPr>
              <w:t>Podatek VAT 8%:</w:t>
            </w:r>
          </w:p>
        </w:tc>
        <w:tc>
          <w:tcPr>
            <w:tcW w:w="1360" w:type="dxa"/>
            <w:tcBorders>
              <w:top w:val="nil"/>
              <w:left w:val="nil"/>
              <w:bottom w:val="single" w:sz="4" w:space="0" w:color="auto"/>
              <w:right w:val="single" w:sz="4" w:space="0" w:color="auto"/>
            </w:tcBorders>
            <w:shd w:val="clear" w:color="auto" w:fill="auto"/>
            <w:noWrap/>
            <w:vAlign w:val="center"/>
            <w:hideMark/>
          </w:tcPr>
          <w:p w14:paraId="15C7DA86" w14:textId="77777777" w:rsidR="00923721" w:rsidRPr="00923721" w:rsidRDefault="00923721" w:rsidP="00923721">
            <w:pPr>
              <w:spacing w:line="240" w:lineRule="auto"/>
              <w:jc w:val="right"/>
              <w:rPr>
                <w:rFonts w:ascii="Arial Narrow" w:eastAsia="Times New Roman" w:hAnsi="Arial Narrow" w:cs="Times New Roman"/>
                <w:b/>
                <w:bCs/>
                <w:lang w:eastAsia="pl-PL"/>
              </w:rPr>
            </w:pPr>
            <w:r w:rsidRPr="00923721">
              <w:rPr>
                <w:rFonts w:ascii="Arial Narrow" w:eastAsia="Times New Roman" w:hAnsi="Arial Narrow" w:cs="Times New Roman"/>
                <w:b/>
                <w:bCs/>
                <w:lang w:eastAsia="pl-PL"/>
              </w:rPr>
              <w:t> </w:t>
            </w:r>
          </w:p>
        </w:tc>
      </w:tr>
      <w:tr w:rsidR="00923721" w:rsidRPr="00923721" w14:paraId="38E1FDF5" w14:textId="77777777" w:rsidTr="00923721">
        <w:trPr>
          <w:trHeight w:val="330"/>
        </w:trPr>
        <w:tc>
          <w:tcPr>
            <w:tcW w:w="774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9ECCAE" w14:textId="77777777" w:rsidR="00923721" w:rsidRPr="00923721" w:rsidRDefault="00923721" w:rsidP="00923721">
            <w:pPr>
              <w:spacing w:line="240" w:lineRule="auto"/>
              <w:jc w:val="right"/>
              <w:rPr>
                <w:rFonts w:ascii="Arial Narrow" w:eastAsia="Times New Roman" w:hAnsi="Arial Narrow" w:cs="Times New Roman"/>
                <w:b/>
                <w:bCs/>
                <w:sz w:val="22"/>
                <w:szCs w:val="22"/>
                <w:lang w:eastAsia="pl-PL"/>
              </w:rPr>
            </w:pPr>
            <w:r w:rsidRPr="00923721">
              <w:rPr>
                <w:rFonts w:ascii="Arial Narrow" w:eastAsia="Times New Roman" w:hAnsi="Arial Narrow" w:cs="Times New Roman"/>
                <w:b/>
                <w:bCs/>
                <w:sz w:val="22"/>
                <w:szCs w:val="22"/>
                <w:lang w:eastAsia="pl-PL"/>
              </w:rPr>
              <w:t>Łączna wartość robót brutto:</w:t>
            </w:r>
          </w:p>
        </w:tc>
        <w:tc>
          <w:tcPr>
            <w:tcW w:w="1360" w:type="dxa"/>
            <w:tcBorders>
              <w:top w:val="nil"/>
              <w:left w:val="nil"/>
              <w:bottom w:val="single" w:sz="4" w:space="0" w:color="auto"/>
              <w:right w:val="single" w:sz="4" w:space="0" w:color="auto"/>
            </w:tcBorders>
            <w:shd w:val="clear" w:color="auto" w:fill="auto"/>
            <w:noWrap/>
            <w:vAlign w:val="center"/>
            <w:hideMark/>
          </w:tcPr>
          <w:p w14:paraId="4D1EFD23" w14:textId="77777777" w:rsidR="00923721" w:rsidRPr="00923721" w:rsidRDefault="00923721" w:rsidP="00923721">
            <w:pPr>
              <w:spacing w:line="240" w:lineRule="auto"/>
              <w:jc w:val="right"/>
              <w:rPr>
                <w:rFonts w:ascii="Arial Narrow" w:eastAsia="Times New Roman" w:hAnsi="Arial Narrow" w:cs="Times New Roman"/>
                <w:b/>
                <w:bCs/>
                <w:lang w:eastAsia="pl-PL"/>
              </w:rPr>
            </w:pPr>
            <w:r w:rsidRPr="00923721">
              <w:rPr>
                <w:rFonts w:ascii="Arial Narrow" w:eastAsia="Times New Roman" w:hAnsi="Arial Narrow" w:cs="Times New Roman"/>
                <w:b/>
                <w:bCs/>
                <w:lang w:eastAsia="pl-PL"/>
              </w:rPr>
              <w:t> </w:t>
            </w:r>
          </w:p>
        </w:tc>
      </w:tr>
      <w:tr w:rsidR="00923721" w:rsidRPr="00923721" w14:paraId="3504B3BF" w14:textId="77777777" w:rsidTr="00923721">
        <w:trPr>
          <w:trHeight w:val="285"/>
        </w:trPr>
        <w:tc>
          <w:tcPr>
            <w:tcW w:w="540" w:type="dxa"/>
            <w:tcBorders>
              <w:top w:val="nil"/>
              <w:left w:val="nil"/>
              <w:bottom w:val="nil"/>
              <w:right w:val="nil"/>
            </w:tcBorders>
            <w:shd w:val="clear" w:color="auto" w:fill="auto"/>
            <w:noWrap/>
            <w:vAlign w:val="bottom"/>
            <w:hideMark/>
          </w:tcPr>
          <w:p w14:paraId="50D87C77" w14:textId="77777777" w:rsidR="00923721" w:rsidRPr="00923721" w:rsidRDefault="00923721" w:rsidP="00923721">
            <w:pPr>
              <w:spacing w:line="240" w:lineRule="auto"/>
              <w:jc w:val="right"/>
              <w:rPr>
                <w:rFonts w:ascii="Arial Narrow" w:eastAsia="Times New Roman" w:hAnsi="Arial Narrow" w:cs="Times New Roman"/>
                <w:b/>
                <w:bCs/>
                <w:lang w:eastAsia="pl-PL"/>
              </w:rPr>
            </w:pPr>
          </w:p>
        </w:tc>
        <w:tc>
          <w:tcPr>
            <w:tcW w:w="3500" w:type="dxa"/>
            <w:tcBorders>
              <w:top w:val="nil"/>
              <w:left w:val="nil"/>
              <w:bottom w:val="nil"/>
              <w:right w:val="nil"/>
            </w:tcBorders>
            <w:shd w:val="clear" w:color="auto" w:fill="auto"/>
            <w:noWrap/>
            <w:vAlign w:val="bottom"/>
            <w:hideMark/>
          </w:tcPr>
          <w:p w14:paraId="1C2BC09E"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c>
          <w:tcPr>
            <w:tcW w:w="1060" w:type="dxa"/>
            <w:tcBorders>
              <w:top w:val="nil"/>
              <w:left w:val="nil"/>
              <w:bottom w:val="nil"/>
              <w:right w:val="nil"/>
            </w:tcBorders>
            <w:shd w:val="clear" w:color="auto" w:fill="auto"/>
            <w:noWrap/>
            <w:vAlign w:val="bottom"/>
            <w:hideMark/>
          </w:tcPr>
          <w:p w14:paraId="558929A4"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c>
          <w:tcPr>
            <w:tcW w:w="1220" w:type="dxa"/>
            <w:tcBorders>
              <w:top w:val="nil"/>
              <w:left w:val="nil"/>
              <w:bottom w:val="nil"/>
              <w:right w:val="nil"/>
            </w:tcBorders>
            <w:shd w:val="clear" w:color="auto" w:fill="auto"/>
            <w:noWrap/>
            <w:vAlign w:val="bottom"/>
            <w:hideMark/>
          </w:tcPr>
          <w:p w14:paraId="0A0F53EB"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c>
          <w:tcPr>
            <w:tcW w:w="1420" w:type="dxa"/>
            <w:tcBorders>
              <w:top w:val="nil"/>
              <w:left w:val="nil"/>
              <w:bottom w:val="nil"/>
              <w:right w:val="nil"/>
            </w:tcBorders>
            <w:shd w:val="clear" w:color="auto" w:fill="auto"/>
            <w:noWrap/>
            <w:vAlign w:val="bottom"/>
            <w:hideMark/>
          </w:tcPr>
          <w:p w14:paraId="091321F6"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c>
          <w:tcPr>
            <w:tcW w:w="1360" w:type="dxa"/>
            <w:tcBorders>
              <w:top w:val="nil"/>
              <w:left w:val="nil"/>
              <w:bottom w:val="nil"/>
              <w:right w:val="nil"/>
            </w:tcBorders>
            <w:shd w:val="clear" w:color="auto" w:fill="auto"/>
            <w:noWrap/>
            <w:vAlign w:val="bottom"/>
            <w:hideMark/>
          </w:tcPr>
          <w:p w14:paraId="3E0A87B3"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r>
      <w:tr w:rsidR="00923721" w:rsidRPr="00923721" w14:paraId="2B8E146F" w14:textId="77777777" w:rsidTr="00923721">
        <w:trPr>
          <w:trHeight w:val="285"/>
        </w:trPr>
        <w:tc>
          <w:tcPr>
            <w:tcW w:w="4040" w:type="dxa"/>
            <w:gridSpan w:val="2"/>
            <w:tcBorders>
              <w:top w:val="nil"/>
              <w:left w:val="nil"/>
              <w:bottom w:val="nil"/>
              <w:right w:val="nil"/>
            </w:tcBorders>
            <w:shd w:val="clear" w:color="auto" w:fill="auto"/>
            <w:noWrap/>
            <w:vAlign w:val="bottom"/>
            <w:hideMark/>
          </w:tcPr>
          <w:p w14:paraId="10707870" w14:textId="0B69215D" w:rsidR="00923721" w:rsidRPr="00923721" w:rsidRDefault="00923721" w:rsidP="00923721">
            <w:pPr>
              <w:spacing w:line="240" w:lineRule="auto"/>
              <w:jc w:val="left"/>
              <w:rPr>
                <w:rFonts w:ascii="Czcionka tekstu podstawowego" w:eastAsia="Times New Roman" w:hAnsi="Czcionka tekstu podstawowego" w:cs="Times New Roman"/>
                <w:color w:val="000000"/>
                <w:sz w:val="22"/>
                <w:szCs w:val="22"/>
                <w:lang w:eastAsia="pl-PL"/>
              </w:rPr>
            </w:pPr>
            <w:r w:rsidRPr="00923721">
              <w:rPr>
                <w:rFonts w:ascii="Czcionka tekstu podstawowego" w:eastAsia="Times New Roman" w:hAnsi="Czcionka tekstu podstawowego" w:cs="Times New Roman"/>
                <w:color w:val="000000"/>
                <w:sz w:val="22"/>
                <w:szCs w:val="22"/>
                <w:lang w:eastAsia="pl-PL"/>
              </w:rPr>
              <w:t>Wartoś</w:t>
            </w:r>
            <w:r w:rsidR="003333EC">
              <w:rPr>
                <w:rFonts w:ascii="Czcionka tekstu podstawowego" w:eastAsia="Times New Roman" w:hAnsi="Czcionka tekstu podstawowego" w:cs="Times New Roman"/>
                <w:color w:val="000000"/>
                <w:sz w:val="22"/>
                <w:szCs w:val="22"/>
                <w:lang w:eastAsia="pl-PL"/>
              </w:rPr>
              <w:t>ć</w:t>
            </w:r>
            <w:r w:rsidRPr="00923721">
              <w:rPr>
                <w:rFonts w:ascii="Czcionka tekstu podstawowego" w:eastAsia="Times New Roman" w:hAnsi="Czcionka tekstu podstawowego" w:cs="Times New Roman"/>
                <w:color w:val="000000"/>
                <w:sz w:val="22"/>
                <w:szCs w:val="22"/>
                <w:lang w:eastAsia="pl-PL"/>
              </w:rPr>
              <w:t xml:space="preserve"> netto (słownie złotych): </w:t>
            </w:r>
          </w:p>
        </w:tc>
        <w:tc>
          <w:tcPr>
            <w:tcW w:w="1060" w:type="dxa"/>
            <w:tcBorders>
              <w:top w:val="nil"/>
              <w:left w:val="nil"/>
              <w:bottom w:val="nil"/>
              <w:right w:val="nil"/>
            </w:tcBorders>
            <w:shd w:val="clear" w:color="auto" w:fill="auto"/>
            <w:noWrap/>
            <w:vAlign w:val="bottom"/>
            <w:hideMark/>
          </w:tcPr>
          <w:p w14:paraId="45C91031" w14:textId="77777777" w:rsidR="00923721" w:rsidRPr="00923721" w:rsidRDefault="00923721" w:rsidP="00923721">
            <w:pPr>
              <w:spacing w:line="240" w:lineRule="auto"/>
              <w:jc w:val="left"/>
              <w:rPr>
                <w:rFonts w:ascii="Czcionka tekstu podstawowego" w:eastAsia="Times New Roman" w:hAnsi="Czcionka tekstu podstawowego" w:cs="Times New Roman"/>
                <w:color w:val="000000"/>
                <w:sz w:val="22"/>
                <w:szCs w:val="22"/>
                <w:lang w:eastAsia="pl-PL"/>
              </w:rPr>
            </w:pPr>
          </w:p>
        </w:tc>
        <w:tc>
          <w:tcPr>
            <w:tcW w:w="1220" w:type="dxa"/>
            <w:tcBorders>
              <w:top w:val="nil"/>
              <w:left w:val="nil"/>
              <w:bottom w:val="nil"/>
              <w:right w:val="nil"/>
            </w:tcBorders>
            <w:shd w:val="clear" w:color="auto" w:fill="auto"/>
            <w:noWrap/>
            <w:vAlign w:val="bottom"/>
            <w:hideMark/>
          </w:tcPr>
          <w:p w14:paraId="4D7F07C9"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c>
          <w:tcPr>
            <w:tcW w:w="1420" w:type="dxa"/>
            <w:tcBorders>
              <w:top w:val="nil"/>
              <w:left w:val="nil"/>
              <w:bottom w:val="nil"/>
              <w:right w:val="nil"/>
            </w:tcBorders>
            <w:shd w:val="clear" w:color="auto" w:fill="auto"/>
            <w:noWrap/>
            <w:vAlign w:val="bottom"/>
            <w:hideMark/>
          </w:tcPr>
          <w:p w14:paraId="1D5A77A6"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c>
          <w:tcPr>
            <w:tcW w:w="1360" w:type="dxa"/>
            <w:tcBorders>
              <w:top w:val="nil"/>
              <w:left w:val="nil"/>
              <w:bottom w:val="nil"/>
              <w:right w:val="nil"/>
            </w:tcBorders>
            <w:shd w:val="clear" w:color="auto" w:fill="auto"/>
            <w:noWrap/>
            <w:vAlign w:val="bottom"/>
            <w:hideMark/>
          </w:tcPr>
          <w:p w14:paraId="32ACD5AD"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r>
      <w:tr w:rsidR="00923721" w:rsidRPr="00923721" w14:paraId="3B8F00BD" w14:textId="77777777" w:rsidTr="00923721">
        <w:trPr>
          <w:trHeight w:val="285"/>
        </w:trPr>
        <w:tc>
          <w:tcPr>
            <w:tcW w:w="4040" w:type="dxa"/>
            <w:gridSpan w:val="2"/>
            <w:tcBorders>
              <w:top w:val="nil"/>
              <w:left w:val="nil"/>
              <w:bottom w:val="nil"/>
              <w:right w:val="nil"/>
            </w:tcBorders>
            <w:shd w:val="clear" w:color="auto" w:fill="auto"/>
            <w:noWrap/>
            <w:vAlign w:val="bottom"/>
            <w:hideMark/>
          </w:tcPr>
          <w:p w14:paraId="04B29DDA" w14:textId="77777777" w:rsidR="00923721" w:rsidRPr="00923721" w:rsidRDefault="00923721" w:rsidP="00923721">
            <w:pPr>
              <w:spacing w:line="240" w:lineRule="auto"/>
              <w:jc w:val="left"/>
              <w:rPr>
                <w:rFonts w:ascii="Czcionka tekstu podstawowego" w:eastAsia="Times New Roman" w:hAnsi="Czcionka tekstu podstawowego" w:cs="Times New Roman"/>
                <w:color w:val="000000"/>
                <w:sz w:val="22"/>
                <w:szCs w:val="22"/>
                <w:lang w:eastAsia="pl-PL"/>
              </w:rPr>
            </w:pPr>
            <w:r w:rsidRPr="00923721">
              <w:rPr>
                <w:rFonts w:ascii="Czcionka tekstu podstawowego" w:eastAsia="Times New Roman" w:hAnsi="Czcionka tekstu podstawowego" w:cs="Times New Roman"/>
                <w:color w:val="000000"/>
                <w:sz w:val="22"/>
                <w:szCs w:val="22"/>
                <w:lang w:eastAsia="pl-PL"/>
              </w:rPr>
              <w:t xml:space="preserve">Podatek VAT 8%(słownie złotych): </w:t>
            </w:r>
          </w:p>
        </w:tc>
        <w:tc>
          <w:tcPr>
            <w:tcW w:w="1060" w:type="dxa"/>
            <w:tcBorders>
              <w:top w:val="nil"/>
              <w:left w:val="nil"/>
              <w:bottom w:val="nil"/>
              <w:right w:val="nil"/>
            </w:tcBorders>
            <w:shd w:val="clear" w:color="auto" w:fill="auto"/>
            <w:noWrap/>
            <w:vAlign w:val="bottom"/>
            <w:hideMark/>
          </w:tcPr>
          <w:p w14:paraId="535E5829" w14:textId="77777777" w:rsidR="00923721" w:rsidRPr="00923721" w:rsidRDefault="00923721" w:rsidP="00923721">
            <w:pPr>
              <w:spacing w:line="240" w:lineRule="auto"/>
              <w:jc w:val="left"/>
              <w:rPr>
                <w:rFonts w:ascii="Czcionka tekstu podstawowego" w:eastAsia="Times New Roman" w:hAnsi="Czcionka tekstu podstawowego" w:cs="Times New Roman"/>
                <w:color w:val="000000"/>
                <w:sz w:val="22"/>
                <w:szCs w:val="22"/>
                <w:lang w:eastAsia="pl-PL"/>
              </w:rPr>
            </w:pPr>
          </w:p>
        </w:tc>
        <w:tc>
          <w:tcPr>
            <w:tcW w:w="1220" w:type="dxa"/>
            <w:tcBorders>
              <w:top w:val="nil"/>
              <w:left w:val="nil"/>
              <w:bottom w:val="nil"/>
              <w:right w:val="nil"/>
            </w:tcBorders>
            <w:shd w:val="clear" w:color="auto" w:fill="auto"/>
            <w:noWrap/>
            <w:vAlign w:val="bottom"/>
            <w:hideMark/>
          </w:tcPr>
          <w:p w14:paraId="6568FDED"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c>
          <w:tcPr>
            <w:tcW w:w="1420" w:type="dxa"/>
            <w:tcBorders>
              <w:top w:val="nil"/>
              <w:left w:val="nil"/>
              <w:bottom w:val="nil"/>
              <w:right w:val="nil"/>
            </w:tcBorders>
            <w:shd w:val="clear" w:color="auto" w:fill="auto"/>
            <w:noWrap/>
            <w:vAlign w:val="bottom"/>
            <w:hideMark/>
          </w:tcPr>
          <w:p w14:paraId="07E24F8F"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c>
          <w:tcPr>
            <w:tcW w:w="1360" w:type="dxa"/>
            <w:tcBorders>
              <w:top w:val="nil"/>
              <w:left w:val="nil"/>
              <w:bottom w:val="nil"/>
              <w:right w:val="nil"/>
            </w:tcBorders>
            <w:shd w:val="clear" w:color="auto" w:fill="auto"/>
            <w:noWrap/>
            <w:vAlign w:val="bottom"/>
            <w:hideMark/>
          </w:tcPr>
          <w:p w14:paraId="1012C7FD"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r>
      <w:tr w:rsidR="00923721" w:rsidRPr="00923721" w14:paraId="6F3E3D69" w14:textId="77777777" w:rsidTr="00923721">
        <w:trPr>
          <w:trHeight w:val="285"/>
        </w:trPr>
        <w:tc>
          <w:tcPr>
            <w:tcW w:w="4040" w:type="dxa"/>
            <w:gridSpan w:val="2"/>
            <w:tcBorders>
              <w:top w:val="nil"/>
              <w:left w:val="nil"/>
              <w:bottom w:val="nil"/>
              <w:right w:val="nil"/>
            </w:tcBorders>
            <w:shd w:val="clear" w:color="auto" w:fill="auto"/>
            <w:noWrap/>
            <w:vAlign w:val="bottom"/>
            <w:hideMark/>
          </w:tcPr>
          <w:p w14:paraId="781C259A" w14:textId="716DDD8C" w:rsidR="00923721" w:rsidRPr="00923721" w:rsidRDefault="00923721" w:rsidP="00923721">
            <w:pPr>
              <w:spacing w:line="240" w:lineRule="auto"/>
              <w:jc w:val="left"/>
              <w:rPr>
                <w:rFonts w:ascii="Czcionka tekstu podstawowego" w:eastAsia="Times New Roman" w:hAnsi="Czcionka tekstu podstawowego" w:cs="Times New Roman"/>
                <w:color w:val="000000"/>
                <w:sz w:val="22"/>
                <w:szCs w:val="22"/>
                <w:lang w:eastAsia="pl-PL"/>
              </w:rPr>
            </w:pPr>
            <w:r w:rsidRPr="00923721">
              <w:rPr>
                <w:rFonts w:ascii="Czcionka tekstu podstawowego" w:eastAsia="Times New Roman" w:hAnsi="Czcionka tekstu podstawowego" w:cs="Times New Roman"/>
                <w:color w:val="000000"/>
                <w:sz w:val="22"/>
                <w:szCs w:val="22"/>
                <w:lang w:eastAsia="pl-PL"/>
              </w:rPr>
              <w:t>Wartoś</w:t>
            </w:r>
            <w:r w:rsidR="003333EC">
              <w:rPr>
                <w:rFonts w:ascii="Czcionka tekstu podstawowego" w:eastAsia="Times New Roman" w:hAnsi="Czcionka tekstu podstawowego" w:cs="Times New Roman"/>
                <w:color w:val="000000"/>
                <w:sz w:val="22"/>
                <w:szCs w:val="22"/>
                <w:lang w:eastAsia="pl-PL"/>
              </w:rPr>
              <w:t>ć</w:t>
            </w:r>
            <w:r w:rsidRPr="00923721">
              <w:rPr>
                <w:rFonts w:ascii="Czcionka tekstu podstawowego" w:eastAsia="Times New Roman" w:hAnsi="Czcionka tekstu podstawowego" w:cs="Times New Roman"/>
                <w:color w:val="000000"/>
                <w:sz w:val="22"/>
                <w:szCs w:val="22"/>
                <w:lang w:eastAsia="pl-PL"/>
              </w:rPr>
              <w:t xml:space="preserve"> brutto (słownie złotych): </w:t>
            </w:r>
          </w:p>
        </w:tc>
        <w:tc>
          <w:tcPr>
            <w:tcW w:w="1060" w:type="dxa"/>
            <w:tcBorders>
              <w:top w:val="nil"/>
              <w:left w:val="nil"/>
              <w:bottom w:val="nil"/>
              <w:right w:val="nil"/>
            </w:tcBorders>
            <w:shd w:val="clear" w:color="auto" w:fill="auto"/>
            <w:noWrap/>
            <w:vAlign w:val="bottom"/>
            <w:hideMark/>
          </w:tcPr>
          <w:p w14:paraId="6ADB8811" w14:textId="77777777" w:rsidR="00923721" w:rsidRPr="00923721" w:rsidRDefault="00923721" w:rsidP="00923721">
            <w:pPr>
              <w:spacing w:line="240" w:lineRule="auto"/>
              <w:jc w:val="left"/>
              <w:rPr>
                <w:rFonts w:ascii="Czcionka tekstu podstawowego" w:eastAsia="Times New Roman" w:hAnsi="Czcionka tekstu podstawowego" w:cs="Times New Roman"/>
                <w:color w:val="000000"/>
                <w:sz w:val="22"/>
                <w:szCs w:val="22"/>
                <w:lang w:eastAsia="pl-PL"/>
              </w:rPr>
            </w:pPr>
          </w:p>
        </w:tc>
        <w:tc>
          <w:tcPr>
            <w:tcW w:w="1220" w:type="dxa"/>
            <w:tcBorders>
              <w:top w:val="nil"/>
              <w:left w:val="nil"/>
              <w:bottom w:val="nil"/>
              <w:right w:val="nil"/>
            </w:tcBorders>
            <w:shd w:val="clear" w:color="auto" w:fill="auto"/>
            <w:noWrap/>
            <w:vAlign w:val="bottom"/>
            <w:hideMark/>
          </w:tcPr>
          <w:p w14:paraId="02FFEF96"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c>
          <w:tcPr>
            <w:tcW w:w="1420" w:type="dxa"/>
            <w:tcBorders>
              <w:top w:val="nil"/>
              <w:left w:val="nil"/>
              <w:bottom w:val="nil"/>
              <w:right w:val="nil"/>
            </w:tcBorders>
            <w:shd w:val="clear" w:color="auto" w:fill="auto"/>
            <w:noWrap/>
            <w:vAlign w:val="bottom"/>
            <w:hideMark/>
          </w:tcPr>
          <w:p w14:paraId="2F970743"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c>
          <w:tcPr>
            <w:tcW w:w="1360" w:type="dxa"/>
            <w:tcBorders>
              <w:top w:val="nil"/>
              <w:left w:val="nil"/>
              <w:bottom w:val="nil"/>
              <w:right w:val="nil"/>
            </w:tcBorders>
            <w:shd w:val="clear" w:color="auto" w:fill="auto"/>
            <w:noWrap/>
            <w:vAlign w:val="bottom"/>
            <w:hideMark/>
          </w:tcPr>
          <w:p w14:paraId="4FFE70E7"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r>
      <w:tr w:rsidR="00923721" w:rsidRPr="00923721" w14:paraId="5ED7C46F" w14:textId="77777777" w:rsidTr="00923721">
        <w:trPr>
          <w:trHeight w:val="285"/>
        </w:trPr>
        <w:tc>
          <w:tcPr>
            <w:tcW w:w="540" w:type="dxa"/>
            <w:tcBorders>
              <w:top w:val="nil"/>
              <w:left w:val="nil"/>
              <w:bottom w:val="nil"/>
              <w:right w:val="nil"/>
            </w:tcBorders>
            <w:shd w:val="clear" w:color="auto" w:fill="auto"/>
            <w:noWrap/>
            <w:vAlign w:val="bottom"/>
            <w:hideMark/>
          </w:tcPr>
          <w:p w14:paraId="41C6C9C6"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c>
          <w:tcPr>
            <w:tcW w:w="3500" w:type="dxa"/>
            <w:tcBorders>
              <w:top w:val="nil"/>
              <w:left w:val="nil"/>
              <w:bottom w:val="nil"/>
              <w:right w:val="nil"/>
            </w:tcBorders>
            <w:shd w:val="clear" w:color="auto" w:fill="auto"/>
            <w:noWrap/>
            <w:vAlign w:val="bottom"/>
            <w:hideMark/>
          </w:tcPr>
          <w:p w14:paraId="023788AD"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c>
          <w:tcPr>
            <w:tcW w:w="1060" w:type="dxa"/>
            <w:tcBorders>
              <w:top w:val="nil"/>
              <w:left w:val="nil"/>
              <w:bottom w:val="nil"/>
              <w:right w:val="nil"/>
            </w:tcBorders>
            <w:shd w:val="clear" w:color="auto" w:fill="auto"/>
            <w:noWrap/>
            <w:vAlign w:val="bottom"/>
            <w:hideMark/>
          </w:tcPr>
          <w:p w14:paraId="2782FCDC"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c>
          <w:tcPr>
            <w:tcW w:w="1220" w:type="dxa"/>
            <w:tcBorders>
              <w:top w:val="nil"/>
              <w:left w:val="nil"/>
              <w:bottom w:val="nil"/>
              <w:right w:val="nil"/>
            </w:tcBorders>
            <w:shd w:val="clear" w:color="auto" w:fill="auto"/>
            <w:noWrap/>
            <w:vAlign w:val="bottom"/>
            <w:hideMark/>
          </w:tcPr>
          <w:p w14:paraId="672B5D9C"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c>
          <w:tcPr>
            <w:tcW w:w="1420" w:type="dxa"/>
            <w:tcBorders>
              <w:top w:val="nil"/>
              <w:left w:val="nil"/>
              <w:bottom w:val="nil"/>
              <w:right w:val="nil"/>
            </w:tcBorders>
            <w:shd w:val="clear" w:color="auto" w:fill="auto"/>
            <w:noWrap/>
            <w:vAlign w:val="bottom"/>
            <w:hideMark/>
          </w:tcPr>
          <w:p w14:paraId="05B32AC7"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c>
          <w:tcPr>
            <w:tcW w:w="1360" w:type="dxa"/>
            <w:tcBorders>
              <w:top w:val="nil"/>
              <w:left w:val="nil"/>
              <w:bottom w:val="nil"/>
              <w:right w:val="nil"/>
            </w:tcBorders>
            <w:shd w:val="clear" w:color="auto" w:fill="auto"/>
            <w:noWrap/>
            <w:vAlign w:val="bottom"/>
            <w:hideMark/>
          </w:tcPr>
          <w:p w14:paraId="457CC67F" w14:textId="77777777" w:rsidR="00923721" w:rsidRPr="00923721" w:rsidRDefault="00923721" w:rsidP="00923721">
            <w:pPr>
              <w:spacing w:line="240" w:lineRule="auto"/>
              <w:jc w:val="left"/>
              <w:rPr>
                <w:rFonts w:ascii="Times New Roman" w:eastAsia="Times New Roman" w:hAnsi="Times New Roman" w:cs="Times New Roman"/>
                <w:sz w:val="20"/>
                <w:szCs w:val="20"/>
                <w:lang w:eastAsia="pl-PL"/>
              </w:rPr>
            </w:pPr>
          </w:p>
        </w:tc>
      </w:tr>
    </w:tbl>
    <w:p w14:paraId="49E647F8" w14:textId="77777777" w:rsidR="00A44EE7" w:rsidRPr="004B5C66" w:rsidRDefault="00A44EE7" w:rsidP="00A44EE7">
      <w:pPr>
        <w:pStyle w:val="Bezodstpw"/>
        <w:rPr>
          <w:rFonts w:ascii="Garamond" w:hAnsi="Garamond"/>
          <w:sz w:val="24"/>
          <w:szCs w:val="24"/>
          <w:lang w:val="pl-PL"/>
        </w:rPr>
      </w:pPr>
    </w:p>
    <w:p w14:paraId="49182390" w14:textId="413A5B19" w:rsidR="00144D98" w:rsidRPr="004B5C66" w:rsidRDefault="00144D98" w:rsidP="00144D98">
      <w:pPr>
        <w:pStyle w:val="Bezodstpw"/>
        <w:jc w:val="right"/>
        <w:rPr>
          <w:rFonts w:ascii="Garamond" w:hAnsi="Garamond"/>
          <w:sz w:val="24"/>
          <w:szCs w:val="24"/>
          <w:lang w:val="pl-PL"/>
        </w:rPr>
      </w:pPr>
      <w:r w:rsidRPr="004B5C66">
        <w:rPr>
          <w:rFonts w:ascii="Garamond" w:hAnsi="Garamond"/>
          <w:sz w:val="24"/>
          <w:szCs w:val="24"/>
          <w:lang w:val="pl-PL"/>
        </w:rPr>
        <w:t>Załącznik nr 4</w:t>
      </w:r>
    </w:p>
    <w:p w14:paraId="3E1933C3" w14:textId="59EF0F97" w:rsidR="00144D98" w:rsidRDefault="00144D98" w:rsidP="00144D98">
      <w:pPr>
        <w:suppressAutoHyphens/>
        <w:spacing w:line="288" w:lineRule="auto"/>
        <w:rPr>
          <w:rFonts w:cs="Arial"/>
          <w:b/>
          <w:bCs/>
          <w:color w:val="FF0000"/>
          <w:lang w:eastAsia="ar-SA"/>
        </w:rPr>
      </w:pPr>
    </w:p>
    <w:p w14:paraId="253687B0" w14:textId="77777777" w:rsidR="004B5C66" w:rsidRPr="004B5C66" w:rsidRDefault="004B5C66" w:rsidP="004B5C66">
      <w:pPr>
        <w:spacing w:line="240" w:lineRule="auto"/>
        <w:jc w:val="center"/>
        <w:rPr>
          <w:rFonts w:ascii="Times New Roman" w:eastAsia="Times New Roman" w:hAnsi="Times New Roman" w:cs="Times New Roman"/>
          <w:b/>
          <w:i/>
          <w:sz w:val="22"/>
          <w:szCs w:val="22"/>
          <w:lang w:eastAsia="pl-PL"/>
        </w:rPr>
      </w:pPr>
      <w:r w:rsidRPr="004B5C66">
        <w:rPr>
          <w:rFonts w:ascii="Times New Roman" w:eastAsia="Times New Roman" w:hAnsi="Times New Roman" w:cs="Times New Roman"/>
          <w:b/>
          <w:i/>
          <w:sz w:val="22"/>
          <w:szCs w:val="22"/>
          <w:lang w:eastAsia="pl-PL"/>
        </w:rPr>
        <w:t>Wzór umowy nr ……………….</w:t>
      </w:r>
    </w:p>
    <w:p w14:paraId="7878F038" w14:textId="77777777" w:rsidR="004B5C66" w:rsidRPr="004B5C66" w:rsidRDefault="004B5C66" w:rsidP="004B5C66">
      <w:pPr>
        <w:widowControl w:val="0"/>
        <w:suppressAutoHyphens/>
        <w:spacing w:after="120" w:line="240" w:lineRule="auto"/>
        <w:jc w:val="left"/>
        <w:rPr>
          <w:rFonts w:ascii="Times New Roman" w:eastAsia="Lucida Sans Unicode" w:hAnsi="Times New Roman" w:cs="Times New Roman"/>
          <w:sz w:val="22"/>
          <w:szCs w:val="22"/>
          <w:lang w:eastAsia="ar-SA"/>
        </w:rPr>
      </w:pPr>
    </w:p>
    <w:p w14:paraId="52A489AE" w14:textId="77777777" w:rsidR="004B5C66" w:rsidRPr="004B5C66" w:rsidRDefault="004B5C66" w:rsidP="004B5C66">
      <w:pPr>
        <w:widowControl w:val="0"/>
        <w:suppressAutoHyphens/>
        <w:spacing w:line="240" w:lineRule="auto"/>
        <w:jc w:val="left"/>
        <w:rPr>
          <w:rFonts w:ascii="Times New Roman" w:eastAsia="Lucida Sans Unicode" w:hAnsi="Times New Roman" w:cs="Times New Roman"/>
          <w:sz w:val="22"/>
          <w:szCs w:val="22"/>
          <w:lang w:eastAsia="ar-SA"/>
        </w:rPr>
      </w:pPr>
      <w:r w:rsidRPr="004B5C66">
        <w:rPr>
          <w:rFonts w:ascii="Times New Roman" w:eastAsia="Lucida Sans Unicode" w:hAnsi="Times New Roman" w:cs="Times New Roman"/>
          <w:sz w:val="22"/>
          <w:szCs w:val="22"/>
          <w:lang w:eastAsia="ar-SA"/>
        </w:rPr>
        <w:t xml:space="preserve">zawarta w dniu </w:t>
      </w:r>
      <w:r w:rsidRPr="004B5C66">
        <w:rPr>
          <w:rFonts w:ascii="Times New Roman" w:eastAsia="Lucida Sans Unicode" w:hAnsi="Times New Roman" w:cs="Times New Roman"/>
          <w:b/>
          <w:sz w:val="22"/>
          <w:szCs w:val="22"/>
          <w:lang w:eastAsia="ar-SA"/>
        </w:rPr>
        <w:t>……………….</w:t>
      </w:r>
      <w:r w:rsidRPr="004B5C66">
        <w:rPr>
          <w:rFonts w:ascii="Times New Roman" w:eastAsia="Lucida Sans Unicode" w:hAnsi="Times New Roman" w:cs="Times New Roman"/>
          <w:sz w:val="22"/>
          <w:szCs w:val="22"/>
          <w:lang w:eastAsia="ar-SA"/>
        </w:rPr>
        <w:t xml:space="preserve"> pomiędzy: </w:t>
      </w:r>
      <w:r w:rsidRPr="004B5C66">
        <w:rPr>
          <w:rFonts w:ascii="Times New Roman" w:eastAsia="Lucida Sans Unicode" w:hAnsi="Times New Roman" w:cs="Times New Roman"/>
          <w:b/>
          <w:sz w:val="22"/>
          <w:szCs w:val="22"/>
          <w:lang w:eastAsia="ar-SA"/>
        </w:rPr>
        <w:t>Państwowym Gospodarstwem  Wodnym Wody Polskie, ul. Grzybowska 80/82, 00-844 Warszawa, …………………………………………………………………………………………………….</w:t>
      </w:r>
      <w:r w:rsidRPr="004B5C66">
        <w:rPr>
          <w:rFonts w:ascii="Times New Roman" w:eastAsia="Lucida Sans Unicode" w:hAnsi="Times New Roman" w:cs="Times New Roman"/>
          <w:sz w:val="22"/>
          <w:szCs w:val="22"/>
          <w:lang w:eastAsia="ar-SA"/>
        </w:rPr>
        <w:t xml:space="preserve">                                                               </w:t>
      </w:r>
    </w:p>
    <w:p w14:paraId="0D42C370" w14:textId="77777777" w:rsidR="004B5C66" w:rsidRPr="004B5C66" w:rsidRDefault="004B5C66" w:rsidP="004B5C66">
      <w:pPr>
        <w:widowControl w:val="0"/>
        <w:suppressAutoHyphens/>
        <w:spacing w:line="240" w:lineRule="auto"/>
        <w:jc w:val="left"/>
        <w:rPr>
          <w:rFonts w:ascii="Times New Roman" w:eastAsia="Lucida Sans Unicode" w:hAnsi="Times New Roman" w:cs="Times New Roman"/>
          <w:b/>
          <w:sz w:val="22"/>
          <w:szCs w:val="22"/>
          <w:lang w:eastAsia="ar-SA"/>
        </w:rPr>
      </w:pPr>
      <w:r w:rsidRPr="004B5C66">
        <w:rPr>
          <w:rFonts w:ascii="Times New Roman" w:eastAsia="Lucida Sans Unicode" w:hAnsi="Times New Roman" w:cs="Times New Roman"/>
          <w:sz w:val="22"/>
          <w:szCs w:val="22"/>
          <w:lang w:eastAsia="ar-SA"/>
        </w:rPr>
        <w:t>reprezentowanym przez:</w:t>
      </w:r>
    </w:p>
    <w:p w14:paraId="55505064" w14:textId="77777777" w:rsidR="004B5C66" w:rsidRPr="004B5C66" w:rsidRDefault="004B5C66" w:rsidP="004B5C66">
      <w:pPr>
        <w:widowControl w:val="0"/>
        <w:suppressAutoHyphens/>
        <w:spacing w:line="240" w:lineRule="auto"/>
        <w:jc w:val="left"/>
        <w:rPr>
          <w:rFonts w:ascii="Times New Roman" w:eastAsia="Lucida Sans Unicode" w:hAnsi="Times New Roman" w:cs="Times New Roman"/>
          <w:b/>
          <w:sz w:val="22"/>
          <w:szCs w:val="22"/>
          <w:lang w:eastAsia="ar-SA"/>
        </w:rPr>
      </w:pPr>
    </w:p>
    <w:p w14:paraId="0528E8B8" w14:textId="77777777" w:rsidR="004B5C66" w:rsidRPr="004B5C66" w:rsidRDefault="004B5C66" w:rsidP="004B5C66">
      <w:pPr>
        <w:spacing w:line="240" w:lineRule="auto"/>
        <w:jc w:val="left"/>
        <w:rPr>
          <w:rFonts w:ascii="Times New Roman" w:eastAsia="Calibri" w:hAnsi="Times New Roman" w:cs="Times New Roman"/>
          <w:b/>
          <w:sz w:val="22"/>
          <w:szCs w:val="22"/>
        </w:rPr>
      </w:pPr>
      <w:r w:rsidRPr="004B5C66">
        <w:rPr>
          <w:rFonts w:ascii="Times New Roman" w:eastAsia="Calibri" w:hAnsi="Times New Roman" w:cs="Times New Roman"/>
          <w:b/>
          <w:sz w:val="22"/>
          <w:szCs w:val="22"/>
        </w:rPr>
        <w:t xml:space="preserve">zwanym dalej  </w:t>
      </w:r>
      <w:r w:rsidRPr="004B5C66">
        <w:rPr>
          <w:rFonts w:ascii="Times New Roman" w:eastAsia="Calibri" w:hAnsi="Times New Roman" w:cs="Times New Roman"/>
          <w:b/>
          <w:sz w:val="22"/>
          <w:szCs w:val="22"/>
        </w:rPr>
        <w:sym w:font="Times New Roman" w:char="201D"/>
      </w:r>
      <w:r w:rsidRPr="004B5C66">
        <w:rPr>
          <w:rFonts w:ascii="Times New Roman" w:eastAsia="Calibri" w:hAnsi="Times New Roman" w:cs="Times New Roman"/>
          <w:b/>
          <w:sz w:val="22"/>
          <w:szCs w:val="22"/>
        </w:rPr>
        <w:t xml:space="preserve"> Zamawiającym „</w:t>
      </w:r>
    </w:p>
    <w:p w14:paraId="0D748CE6" w14:textId="77777777" w:rsidR="004B5C66" w:rsidRPr="004B5C66" w:rsidRDefault="004B5C66" w:rsidP="004B5C66">
      <w:pPr>
        <w:spacing w:line="240" w:lineRule="auto"/>
        <w:jc w:val="left"/>
        <w:rPr>
          <w:rFonts w:ascii="Times New Roman" w:eastAsia="Calibri" w:hAnsi="Times New Roman" w:cs="Times New Roman"/>
          <w:b/>
          <w:sz w:val="22"/>
          <w:szCs w:val="22"/>
        </w:rPr>
      </w:pPr>
      <w:r w:rsidRPr="004B5C66">
        <w:rPr>
          <w:rFonts w:ascii="Times New Roman" w:eastAsia="Calibri" w:hAnsi="Times New Roman" w:cs="Times New Roman"/>
          <w:b/>
          <w:sz w:val="22"/>
          <w:szCs w:val="22"/>
        </w:rPr>
        <w:t xml:space="preserve">a  </w:t>
      </w:r>
    </w:p>
    <w:p w14:paraId="4B4E13EB" w14:textId="77777777" w:rsidR="004B5C66" w:rsidRPr="004B5C66" w:rsidRDefault="004B5C66" w:rsidP="004B5C66">
      <w:pPr>
        <w:spacing w:line="240" w:lineRule="auto"/>
        <w:rPr>
          <w:rFonts w:ascii="Times New Roman" w:eastAsia="Calibri" w:hAnsi="Times New Roman" w:cs="Times New Roman"/>
          <w:sz w:val="22"/>
          <w:szCs w:val="22"/>
        </w:rPr>
      </w:pPr>
      <w:r w:rsidRPr="004B5C66">
        <w:rPr>
          <w:rFonts w:ascii="Times New Roman" w:eastAsia="Calibri" w:hAnsi="Times New Roman" w:cs="Times New Roman"/>
          <w:sz w:val="22"/>
          <w:szCs w:val="22"/>
        </w:rPr>
        <w:t>reprezentowanym przez:</w:t>
      </w:r>
    </w:p>
    <w:p w14:paraId="0D5EF956" w14:textId="77777777" w:rsidR="004B5C66" w:rsidRPr="004B5C66" w:rsidRDefault="004B5C66" w:rsidP="004B5C66">
      <w:pPr>
        <w:spacing w:line="240" w:lineRule="auto"/>
        <w:rPr>
          <w:rFonts w:ascii="Times New Roman" w:eastAsia="Calibri" w:hAnsi="Times New Roman" w:cs="Times New Roman"/>
          <w:sz w:val="22"/>
          <w:szCs w:val="22"/>
        </w:rPr>
      </w:pPr>
    </w:p>
    <w:p w14:paraId="0F901F5A" w14:textId="77777777" w:rsidR="004B5C66" w:rsidRPr="004B5C66" w:rsidRDefault="004B5C66" w:rsidP="004B5C66">
      <w:pPr>
        <w:spacing w:line="240" w:lineRule="auto"/>
        <w:rPr>
          <w:rFonts w:ascii="Times New Roman" w:eastAsia="Calibri" w:hAnsi="Times New Roman" w:cs="Times New Roman"/>
          <w:sz w:val="22"/>
          <w:szCs w:val="22"/>
        </w:rPr>
      </w:pPr>
      <w:r w:rsidRPr="004B5C66">
        <w:rPr>
          <w:rFonts w:ascii="Times New Roman" w:eastAsia="Calibri" w:hAnsi="Times New Roman" w:cs="Times New Roman"/>
          <w:sz w:val="22"/>
          <w:szCs w:val="22"/>
        </w:rPr>
        <w:t>………………………………………………………………………………</w:t>
      </w:r>
    </w:p>
    <w:p w14:paraId="270F81A2" w14:textId="77777777" w:rsidR="004B5C66" w:rsidRPr="004B5C66" w:rsidRDefault="004B5C66" w:rsidP="004B5C66">
      <w:pPr>
        <w:widowControl w:val="0"/>
        <w:suppressAutoHyphens/>
        <w:spacing w:line="240" w:lineRule="auto"/>
        <w:jc w:val="left"/>
        <w:rPr>
          <w:rFonts w:ascii="Times New Roman" w:eastAsia="Lucida Sans Unicode" w:hAnsi="Times New Roman" w:cs="Times New Roman"/>
          <w:sz w:val="22"/>
          <w:szCs w:val="22"/>
          <w:lang w:eastAsia="ar-SA"/>
        </w:rPr>
      </w:pPr>
    </w:p>
    <w:p w14:paraId="18ECF7B3" w14:textId="77777777" w:rsidR="004B5C66" w:rsidRPr="004B5C66" w:rsidRDefault="004B5C66" w:rsidP="004B5C66">
      <w:pPr>
        <w:widowControl w:val="0"/>
        <w:suppressAutoHyphens/>
        <w:spacing w:line="240" w:lineRule="auto"/>
        <w:jc w:val="left"/>
        <w:rPr>
          <w:rFonts w:ascii="Times New Roman" w:eastAsia="Lucida Sans Unicode" w:hAnsi="Times New Roman" w:cs="Times New Roman"/>
          <w:sz w:val="22"/>
          <w:szCs w:val="22"/>
          <w:lang w:eastAsia="ar-SA"/>
        </w:rPr>
      </w:pPr>
      <w:r w:rsidRPr="004B5C66">
        <w:rPr>
          <w:rFonts w:ascii="Times New Roman" w:eastAsia="Lucida Sans Unicode" w:hAnsi="Times New Roman" w:cs="Times New Roman"/>
          <w:sz w:val="22"/>
          <w:szCs w:val="22"/>
          <w:lang w:eastAsia="ar-SA"/>
        </w:rPr>
        <w:t>NIP: …………… REGON: …………………….,</w:t>
      </w:r>
    </w:p>
    <w:p w14:paraId="55E74B51" w14:textId="77777777" w:rsidR="004B5C66" w:rsidRPr="004B5C66" w:rsidRDefault="004B5C66" w:rsidP="004B5C66">
      <w:pPr>
        <w:spacing w:line="240" w:lineRule="auto"/>
        <w:jc w:val="left"/>
        <w:rPr>
          <w:rFonts w:ascii="Times New Roman" w:eastAsia="Calibri" w:hAnsi="Times New Roman" w:cs="Times New Roman"/>
          <w:b/>
          <w:sz w:val="22"/>
          <w:szCs w:val="22"/>
        </w:rPr>
      </w:pPr>
      <w:r w:rsidRPr="004B5C66">
        <w:rPr>
          <w:rFonts w:ascii="Times New Roman" w:eastAsia="Calibri" w:hAnsi="Times New Roman" w:cs="Times New Roman"/>
          <w:b/>
          <w:sz w:val="22"/>
          <w:szCs w:val="22"/>
        </w:rPr>
        <w:t xml:space="preserve">zwanym dalej  </w:t>
      </w:r>
      <w:r w:rsidRPr="004B5C66">
        <w:rPr>
          <w:rFonts w:ascii="Times New Roman" w:eastAsia="Calibri" w:hAnsi="Times New Roman" w:cs="Times New Roman"/>
          <w:b/>
          <w:sz w:val="22"/>
          <w:szCs w:val="22"/>
        </w:rPr>
        <w:sym w:font="Times New Roman" w:char="201D"/>
      </w:r>
      <w:r w:rsidRPr="004B5C66">
        <w:rPr>
          <w:rFonts w:ascii="Times New Roman" w:eastAsia="Calibri" w:hAnsi="Times New Roman" w:cs="Times New Roman"/>
          <w:b/>
          <w:sz w:val="22"/>
          <w:szCs w:val="22"/>
        </w:rPr>
        <w:t xml:space="preserve"> Wykonawcą „</w:t>
      </w:r>
    </w:p>
    <w:p w14:paraId="25415298" w14:textId="77777777" w:rsidR="004B5C66" w:rsidRPr="004B5C66" w:rsidRDefault="004B5C66" w:rsidP="004B5C66">
      <w:pPr>
        <w:spacing w:line="240" w:lineRule="auto"/>
        <w:jc w:val="left"/>
        <w:rPr>
          <w:rFonts w:ascii="Times New Roman" w:eastAsia="Calibri" w:hAnsi="Times New Roman" w:cs="Times New Roman"/>
          <w:b/>
          <w:sz w:val="22"/>
          <w:szCs w:val="22"/>
        </w:rPr>
      </w:pPr>
    </w:p>
    <w:p w14:paraId="560A67D6" w14:textId="77777777" w:rsidR="004B5C66" w:rsidRPr="004B5C66" w:rsidRDefault="004B5C66" w:rsidP="004B5C66">
      <w:pPr>
        <w:spacing w:line="240" w:lineRule="auto"/>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t>o następującej treści:</w:t>
      </w:r>
    </w:p>
    <w:p w14:paraId="683E55AE" w14:textId="77777777" w:rsidR="004B5C66" w:rsidRPr="004B5C66" w:rsidRDefault="004B5C66" w:rsidP="004B5C66">
      <w:pPr>
        <w:spacing w:line="240" w:lineRule="auto"/>
        <w:jc w:val="center"/>
        <w:rPr>
          <w:rFonts w:ascii="Times New Roman" w:eastAsia="Calibri" w:hAnsi="Times New Roman" w:cs="Times New Roman"/>
          <w:sz w:val="22"/>
          <w:szCs w:val="22"/>
        </w:rPr>
      </w:pPr>
      <w:bookmarkStart w:id="8" w:name="_GoBack"/>
      <w:bookmarkEnd w:id="8"/>
    </w:p>
    <w:p w14:paraId="3A69E55A" w14:textId="77777777" w:rsidR="004B5C66" w:rsidRPr="004B5C66" w:rsidRDefault="004B5C66" w:rsidP="004B5C66">
      <w:pPr>
        <w:spacing w:line="240" w:lineRule="auto"/>
        <w:jc w:val="center"/>
        <w:rPr>
          <w:rFonts w:ascii="Times New Roman" w:eastAsia="Calibri" w:hAnsi="Times New Roman" w:cs="Times New Roman"/>
          <w:b/>
          <w:color w:val="000000"/>
          <w:sz w:val="22"/>
          <w:szCs w:val="22"/>
        </w:rPr>
      </w:pPr>
      <w:r w:rsidRPr="004B5C66">
        <w:rPr>
          <w:rFonts w:ascii="Times New Roman" w:eastAsia="Calibri" w:hAnsi="Times New Roman" w:cs="Times New Roman"/>
          <w:b/>
          <w:color w:val="000000"/>
          <w:sz w:val="22"/>
          <w:szCs w:val="22"/>
        </w:rPr>
        <w:t>§1</w:t>
      </w:r>
    </w:p>
    <w:p w14:paraId="6F80C995" w14:textId="5204BF50" w:rsidR="004B5C66" w:rsidRPr="004B5C66" w:rsidRDefault="004B5C66" w:rsidP="0068764F">
      <w:pPr>
        <w:numPr>
          <w:ilvl w:val="0"/>
          <w:numId w:val="18"/>
        </w:numPr>
        <w:spacing w:after="160" w:line="240" w:lineRule="auto"/>
        <w:ind w:left="357" w:hanging="357"/>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t xml:space="preserve">Zamawiający zleca, a Wykonawca przyjmuje do wykonania usługę pn.: </w:t>
      </w:r>
      <w:r w:rsidR="002D65E6" w:rsidRPr="002D65E6">
        <w:rPr>
          <w:rFonts w:ascii="Times New Roman" w:eastAsia="Calibri" w:hAnsi="Times New Roman" w:cs="Times New Roman"/>
          <w:b/>
          <w:bCs/>
          <w:sz w:val="22"/>
          <w:szCs w:val="22"/>
        </w:rPr>
        <w:t xml:space="preserve">"Usuwanie skupisk Barszczu Sosnowskiego na terenie Zarządu Zlewni w Nowym Sączu : Nadzór Wodny Grybów, Nadzór Wodny Tarnów, Nadzór Wodny Nowy Targ, Nadzór Wodny Muszyna, Nadzór Wodny Nowy Sącz"  </w:t>
      </w:r>
      <w:r w:rsidR="002D65E6" w:rsidRPr="002D65E6">
        <w:rPr>
          <w:rFonts w:ascii="Times New Roman" w:eastAsia="Calibri" w:hAnsi="Times New Roman" w:cs="Times New Roman"/>
          <w:b/>
          <w:sz w:val="22"/>
          <w:szCs w:val="22"/>
        </w:rPr>
        <w:t xml:space="preserve">                                                                 </w:t>
      </w:r>
    </w:p>
    <w:p w14:paraId="44449214" w14:textId="531F36A9" w:rsidR="004B5C66" w:rsidRPr="004B5C66" w:rsidRDefault="004B5C66" w:rsidP="0068764F">
      <w:pPr>
        <w:numPr>
          <w:ilvl w:val="0"/>
          <w:numId w:val="18"/>
        </w:numPr>
        <w:spacing w:after="160" w:line="240" w:lineRule="auto"/>
        <w:ind w:left="357" w:hanging="357"/>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t>Szczegółowy  zakres prac do wykonania stanowi zapytanie ofertowe wraz z wyceną ofertową.</w:t>
      </w:r>
    </w:p>
    <w:p w14:paraId="70226611" w14:textId="61184DF6" w:rsidR="004B5C66" w:rsidRPr="004B5C66" w:rsidRDefault="004B5C66" w:rsidP="004B5C66">
      <w:pPr>
        <w:numPr>
          <w:ilvl w:val="0"/>
          <w:numId w:val="18"/>
        </w:numPr>
        <w:spacing w:after="160" w:line="240" w:lineRule="auto"/>
        <w:ind w:left="357" w:hanging="357"/>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t xml:space="preserve">Ze względu na wartość zamówienia nie stosuje się przepisów ustawy z dnia 29 stycznia 2004 r. Prawo zamówień publicznych  (Dz. U z 2018 r., poz. 1986 z </w:t>
      </w:r>
      <w:proofErr w:type="spellStart"/>
      <w:r w:rsidRPr="004B5C66">
        <w:rPr>
          <w:rFonts w:ascii="Times New Roman" w:eastAsia="Calibri" w:hAnsi="Times New Roman" w:cs="Times New Roman"/>
          <w:sz w:val="22"/>
          <w:szCs w:val="22"/>
        </w:rPr>
        <w:t>póź</w:t>
      </w:r>
      <w:proofErr w:type="spellEnd"/>
      <w:r w:rsidRPr="004B5C66">
        <w:rPr>
          <w:rFonts w:ascii="Times New Roman" w:eastAsia="Calibri" w:hAnsi="Times New Roman" w:cs="Times New Roman"/>
          <w:sz w:val="22"/>
          <w:szCs w:val="22"/>
        </w:rPr>
        <w:t>. zm.)</w:t>
      </w:r>
      <w:r w:rsidRPr="004B5C66">
        <w:rPr>
          <w:rFonts w:ascii="Times New Roman" w:eastAsia="Calibri" w:hAnsi="Times New Roman" w:cs="Times New Roman"/>
          <w:b/>
          <w:sz w:val="22"/>
          <w:szCs w:val="22"/>
        </w:rPr>
        <w:t xml:space="preserve"> ( art. 4 pkt. 8 ).</w:t>
      </w:r>
    </w:p>
    <w:p w14:paraId="72B28AF1" w14:textId="77777777" w:rsidR="004B5C66" w:rsidRPr="00923721" w:rsidRDefault="004B5C66" w:rsidP="004B5C66">
      <w:pPr>
        <w:autoSpaceDE w:val="0"/>
        <w:autoSpaceDN w:val="0"/>
        <w:adjustRightInd w:val="0"/>
        <w:spacing w:line="240" w:lineRule="auto"/>
        <w:rPr>
          <w:rFonts w:ascii="Times New Roman" w:eastAsia="Calibri" w:hAnsi="Times New Roman" w:cs="Times New Roman"/>
          <w:sz w:val="22"/>
          <w:szCs w:val="22"/>
        </w:rPr>
      </w:pPr>
    </w:p>
    <w:p w14:paraId="468927A0" w14:textId="77777777" w:rsidR="004B5C66" w:rsidRPr="00923721" w:rsidRDefault="004B5C66" w:rsidP="004B5C66">
      <w:pPr>
        <w:spacing w:line="240" w:lineRule="auto"/>
        <w:jc w:val="center"/>
        <w:rPr>
          <w:rFonts w:ascii="Times New Roman" w:eastAsia="Calibri" w:hAnsi="Times New Roman" w:cs="Times New Roman"/>
          <w:b/>
          <w:sz w:val="22"/>
          <w:szCs w:val="22"/>
        </w:rPr>
      </w:pPr>
      <w:r w:rsidRPr="00923721">
        <w:rPr>
          <w:rFonts w:ascii="Times New Roman" w:eastAsia="Calibri" w:hAnsi="Times New Roman" w:cs="Times New Roman"/>
          <w:b/>
          <w:sz w:val="22"/>
          <w:szCs w:val="22"/>
        </w:rPr>
        <w:t>§2</w:t>
      </w:r>
    </w:p>
    <w:p w14:paraId="16C20A81" w14:textId="77777777" w:rsidR="004B5C66" w:rsidRPr="00923721" w:rsidRDefault="004B5C66" w:rsidP="004B5C66">
      <w:pPr>
        <w:spacing w:line="240" w:lineRule="auto"/>
        <w:ind w:left="284" w:hanging="284"/>
        <w:jc w:val="left"/>
        <w:rPr>
          <w:rFonts w:ascii="Times New Roman" w:eastAsia="Calibri" w:hAnsi="Times New Roman" w:cs="Times New Roman"/>
          <w:sz w:val="22"/>
          <w:szCs w:val="22"/>
        </w:rPr>
      </w:pPr>
      <w:r w:rsidRPr="00923721">
        <w:rPr>
          <w:rFonts w:ascii="Times New Roman" w:eastAsia="Calibri" w:hAnsi="Times New Roman" w:cs="Times New Roman"/>
          <w:sz w:val="22"/>
          <w:szCs w:val="22"/>
        </w:rPr>
        <w:t>Terminy wykonania:</w:t>
      </w:r>
    </w:p>
    <w:p w14:paraId="2D19C77D" w14:textId="77777777" w:rsidR="004B5C66" w:rsidRPr="00923721" w:rsidRDefault="004B5C66" w:rsidP="004B5C66">
      <w:pPr>
        <w:spacing w:line="240" w:lineRule="auto"/>
        <w:ind w:left="284" w:hanging="284"/>
        <w:jc w:val="left"/>
        <w:rPr>
          <w:rFonts w:ascii="Times New Roman" w:eastAsia="Calibri" w:hAnsi="Times New Roman" w:cs="Times New Roman"/>
          <w:sz w:val="22"/>
          <w:szCs w:val="22"/>
        </w:rPr>
      </w:pPr>
      <w:r w:rsidRPr="00923721">
        <w:rPr>
          <w:rFonts w:ascii="Times New Roman" w:eastAsia="Calibri" w:hAnsi="Times New Roman" w:cs="Times New Roman"/>
          <w:sz w:val="22"/>
          <w:szCs w:val="22"/>
        </w:rPr>
        <w:t>- rozpoczęcie – niezwłocznie po podpisaniu umowy</w:t>
      </w:r>
    </w:p>
    <w:p w14:paraId="5E04F300" w14:textId="681EA876" w:rsidR="00923721" w:rsidRPr="00923721" w:rsidRDefault="004B5C66" w:rsidP="00923721">
      <w:pPr>
        <w:pStyle w:val="Akapitzlist"/>
        <w:shd w:val="clear" w:color="auto" w:fill="FFFFFF"/>
        <w:tabs>
          <w:tab w:val="left" w:leader="dot" w:pos="9639"/>
        </w:tabs>
        <w:spacing w:line="240" w:lineRule="auto"/>
        <w:ind w:left="0"/>
        <w:jc w:val="left"/>
        <w:rPr>
          <w:rFonts w:ascii="Times New Roman" w:eastAsia="Calibri" w:hAnsi="Times New Roman" w:cs="Times New Roman"/>
          <w:bCs/>
          <w:sz w:val="22"/>
          <w:szCs w:val="22"/>
        </w:rPr>
      </w:pPr>
      <w:r w:rsidRPr="00923721">
        <w:rPr>
          <w:rFonts w:ascii="Times New Roman" w:eastAsia="Calibri" w:hAnsi="Times New Roman" w:cs="Times New Roman"/>
          <w:sz w:val="22"/>
          <w:szCs w:val="22"/>
        </w:rPr>
        <w:t>-</w:t>
      </w:r>
      <w:r w:rsidRPr="00923721">
        <w:rPr>
          <w:rFonts w:ascii="Times New Roman" w:eastAsia="Calibri" w:hAnsi="Times New Roman" w:cs="Times New Roman"/>
          <w:bCs/>
          <w:sz w:val="22"/>
          <w:szCs w:val="22"/>
        </w:rPr>
        <w:t xml:space="preserve"> termin </w:t>
      </w:r>
      <w:r w:rsidR="00923721" w:rsidRPr="00923721">
        <w:rPr>
          <w:rFonts w:ascii="Times New Roman" w:eastAsia="Calibri" w:hAnsi="Times New Roman" w:cs="Times New Roman"/>
          <w:bCs/>
          <w:sz w:val="22"/>
          <w:szCs w:val="22"/>
        </w:rPr>
        <w:t>realizacji:</w:t>
      </w:r>
      <w:r w:rsidRPr="00923721">
        <w:rPr>
          <w:rFonts w:ascii="Times New Roman" w:eastAsia="Calibri" w:hAnsi="Times New Roman" w:cs="Times New Roman"/>
          <w:bCs/>
          <w:sz w:val="22"/>
          <w:szCs w:val="22"/>
        </w:rPr>
        <w:t xml:space="preserve"> </w:t>
      </w:r>
    </w:p>
    <w:p w14:paraId="7260B84D" w14:textId="18041712" w:rsidR="00923721" w:rsidRPr="00923721" w:rsidRDefault="00923721" w:rsidP="00923721">
      <w:pPr>
        <w:shd w:val="clear" w:color="auto" w:fill="FFFFFF"/>
        <w:tabs>
          <w:tab w:val="left" w:leader="dot" w:pos="9639"/>
        </w:tabs>
        <w:spacing w:line="240" w:lineRule="auto"/>
        <w:jc w:val="left"/>
        <w:rPr>
          <w:rFonts w:cs="Arial"/>
          <w:b/>
        </w:rPr>
      </w:pPr>
      <w:r w:rsidRPr="00923721">
        <w:rPr>
          <w:rFonts w:cs="Arial"/>
          <w:b/>
        </w:rPr>
        <w:t xml:space="preserve">  I Likwidacja -  do </w:t>
      </w:r>
      <w:r w:rsidR="00E20D7D">
        <w:rPr>
          <w:rFonts w:cs="Arial"/>
          <w:b/>
        </w:rPr>
        <w:t>15.07</w:t>
      </w:r>
      <w:r w:rsidRPr="00923721">
        <w:rPr>
          <w:rFonts w:cs="Arial"/>
          <w:b/>
        </w:rPr>
        <w:t>. 2019r.</w:t>
      </w:r>
    </w:p>
    <w:p w14:paraId="416C662D" w14:textId="3C77872D" w:rsidR="004B5C66" w:rsidRPr="00923721" w:rsidRDefault="00923721" w:rsidP="00923721">
      <w:pPr>
        <w:shd w:val="clear" w:color="auto" w:fill="FFFFFF"/>
        <w:tabs>
          <w:tab w:val="left" w:leader="dot" w:pos="9639"/>
        </w:tabs>
        <w:spacing w:line="240" w:lineRule="auto"/>
        <w:jc w:val="left"/>
        <w:rPr>
          <w:rFonts w:cs="Arial"/>
        </w:rPr>
      </w:pPr>
      <w:r w:rsidRPr="00923721">
        <w:rPr>
          <w:rFonts w:cs="Arial"/>
          <w:b/>
        </w:rPr>
        <w:t xml:space="preserve">  II Likwidacja – do </w:t>
      </w:r>
      <w:r w:rsidR="00E20D7D">
        <w:rPr>
          <w:rFonts w:cs="Arial"/>
          <w:b/>
        </w:rPr>
        <w:t>15.10</w:t>
      </w:r>
      <w:r w:rsidR="004A2994">
        <w:rPr>
          <w:rFonts w:cs="Arial"/>
          <w:b/>
        </w:rPr>
        <w:t>.</w:t>
      </w:r>
      <w:r w:rsidRPr="00923721">
        <w:rPr>
          <w:rFonts w:cs="Arial"/>
          <w:b/>
        </w:rPr>
        <w:t>2019r.</w:t>
      </w:r>
    </w:p>
    <w:p w14:paraId="7698A343" w14:textId="77777777" w:rsidR="004B5C66" w:rsidRPr="004B5C66" w:rsidRDefault="004B5C66" w:rsidP="004B5C66">
      <w:pPr>
        <w:spacing w:line="240" w:lineRule="auto"/>
        <w:jc w:val="center"/>
        <w:rPr>
          <w:rFonts w:ascii="Times New Roman" w:eastAsia="Calibri" w:hAnsi="Times New Roman" w:cs="Times New Roman"/>
          <w:b/>
          <w:sz w:val="22"/>
          <w:szCs w:val="22"/>
        </w:rPr>
      </w:pPr>
      <w:r w:rsidRPr="004B5C66">
        <w:rPr>
          <w:rFonts w:ascii="Times New Roman" w:eastAsia="Calibri" w:hAnsi="Times New Roman" w:cs="Times New Roman"/>
          <w:b/>
          <w:color w:val="000000"/>
          <w:sz w:val="22"/>
          <w:szCs w:val="22"/>
        </w:rPr>
        <w:t>§</w:t>
      </w:r>
      <w:r w:rsidRPr="004B5C66">
        <w:rPr>
          <w:rFonts w:ascii="Times New Roman" w:eastAsia="Calibri" w:hAnsi="Times New Roman" w:cs="Times New Roman"/>
          <w:b/>
          <w:sz w:val="22"/>
          <w:szCs w:val="22"/>
        </w:rPr>
        <w:t>3</w:t>
      </w:r>
    </w:p>
    <w:p w14:paraId="58BC3627" w14:textId="77777777" w:rsidR="004B5C66" w:rsidRPr="004B5C66" w:rsidRDefault="004B5C66" w:rsidP="004B5C66">
      <w:pPr>
        <w:spacing w:line="240" w:lineRule="auto"/>
        <w:ind w:left="284" w:hanging="284"/>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t>1. Strony ustalają, że obowiązującą ich formą wynagrodzenia,  będzie wynagrodzenie ryczałtowe.</w:t>
      </w:r>
    </w:p>
    <w:p w14:paraId="477656E6" w14:textId="77777777" w:rsidR="004B5C66" w:rsidRPr="004B5C66" w:rsidRDefault="004B5C66" w:rsidP="004B5C66">
      <w:pPr>
        <w:spacing w:line="240" w:lineRule="auto"/>
        <w:ind w:left="284" w:hanging="284"/>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t xml:space="preserve">2. Wynagrodzenie Wykonawcy za wykonanie przedmiotu umowy  wyniesie:                                    kwota netto: …………………….   </w:t>
      </w:r>
    </w:p>
    <w:p w14:paraId="21F0A281" w14:textId="77777777" w:rsidR="004B5C66" w:rsidRPr="004B5C66" w:rsidRDefault="004B5C66" w:rsidP="004B5C66">
      <w:pPr>
        <w:spacing w:line="240" w:lineRule="auto"/>
        <w:ind w:left="284" w:hanging="284"/>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t xml:space="preserve">    (słownie:……………………………….) plus podatek VAT w kwocie ………………. zł (słownie:……………………………………..) co   </w:t>
      </w:r>
    </w:p>
    <w:p w14:paraId="2796E663" w14:textId="77777777" w:rsidR="004B5C66" w:rsidRPr="004B5C66" w:rsidRDefault="004B5C66" w:rsidP="004B5C66">
      <w:pPr>
        <w:spacing w:line="240" w:lineRule="auto"/>
        <w:ind w:left="284" w:hanging="284"/>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t xml:space="preserve">    stanowi kwotę brutto: ……………………………….. zł (słownie:………………………………………….).</w:t>
      </w:r>
    </w:p>
    <w:p w14:paraId="2529D448" w14:textId="5F2951B4" w:rsidR="004B5C66" w:rsidRPr="004B5C66" w:rsidRDefault="004B5C66" w:rsidP="004B5C66">
      <w:pPr>
        <w:numPr>
          <w:ilvl w:val="0"/>
          <w:numId w:val="23"/>
        </w:numPr>
        <w:suppressAutoHyphens/>
        <w:spacing w:after="160" w:line="240" w:lineRule="auto"/>
        <w:jc w:val="left"/>
        <w:rPr>
          <w:rFonts w:ascii="Times New Roman" w:eastAsia="Times New Roman" w:hAnsi="Times New Roman" w:cs="Times New Roman"/>
          <w:lang w:val="x-none" w:eastAsia="ar-SA"/>
        </w:rPr>
      </w:pPr>
      <w:r w:rsidRPr="004B5C66">
        <w:rPr>
          <w:rFonts w:ascii="Times New Roman" w:eastAsia="Times New Roman" w:hAnsi="Times New Roman" w:cs="Times New Roman"/>
          <w:lang w:val="x-none" w:eastAsia="ar-SA"/>
        </w:rPr>
        <w:t>Wynagrodzenie obejmuje wszystkie koszty związane z wykonaniem przedmiotu zamówienia.</w:t>
      </w:r>
    </w:p>
    <w:p w14:paraId="0CAD2DF6" w14:textId="77777777" w:rsidR="002D65E6" w:rsidRDefault="002D65E6" w:rsidP="004B5C66">
      <w:pPr>
        <w:spacing w:line="240" w:lineRule="auto"/>
        <w:jc w:val="center"/>
        <w:rPr>
          <w:rFonts w:ascii="Times New Roman" w:eastAsia="Calibri" w:hAnsi="Times New Roman" w:cs="Times New Roman"/>
          <w:b/>
          <w:color w:val="000000"/>
          <w:sz w:val="22"/>
          <w:szCs w:val="22"/>
        </w:rPr>
      </w:pPr>
    </w:p>
    <w:p w14:paraId="39D6A899" w14:textId="77777777" w:rsidR="002D65E6" w:rsidRDefault="002D65E6" w:rsidP="004B5C66">
      <w:pPr>
        <w:spacing w:line="240" w:lineRule="auto"/>
        <w:jc w:val="center"/>
        <w:rPr>
          <w:rFonts w:ascii="Times New Roman" w:eastAsia="Calibri" w:hAnsi="Times New Roman" w:cs="Times New Roman"/>
          <w:b/>
          <w:color w:val="000000"/>
          <w:sz w:val="22"/>
          <w:szCs w:val="22"/>
        </w:rPr>
      </w:pPr>
    </w:p>
    <w:p w14:paraId="7FBFD05B" w14:textId="77777777" w:rsidR="002D65E6" w:rsidRDefault="002D65E6" w:rsidP="004B5C66">
      <w:pPr>
        <w:spacing w:line="240" w:lineRule="auto"/>
        <w:jc w:val="center"/>
        <w:rPr>
          <w:rFonts w:ascii="Times New Roman" w:eastAsia="Calibri" w:hAnsi="Times New Roman" w:cs="Times New Roman"/>
          <w:b/>
          <w:color w:val="000000"/>
          <w:sz w:val="22"/>
          <w:szCs w:val="22"/>
        </w:rPr>
      </w:pPr>
    </w:p>
    <w:p w14:paraId="7FF87BEA" w14:textId="77777777" w:rsidR="002D65E6" w:rsidRDefault="002D65E6" w:rsidP="004B5C66">
      <w:pPr>
        <w:spacing w:line="240" w:lineRule="auto"/>
        <w:jc w:val="center"/>
        <w:rPr>
          <w:rFonts w:ascii="Times New Roman" w:eastAsia="Calibri" w:hAnsi="Times New Roman" w:cs="Times New Roman"/>
          <w:b/>
          <w:color w:val="000000"/>
          <w:sz w:val="22"/>
          <w:szCs w:val="22"/>
        </w:rPr>
      </w:pPr>
    </w:p>
    <w:p w14:paraId="4ECDB6D0" w14:textId="77777777" w:rsidR="002D65E6" w:rsidRDefault="002D65E6" w:rsidP="004B5C66">
      <w:pPr>
        <w:spacing w:line="240" w:lineRule="auto"/>
        <w:jc w:val="center"/>
        <w:rPr>
          <w:rFonts w:ascii="Times New Roman" w:eastAsia="Calibri" w:hAnsi="Times New Roman" w:cs="Times New Roman"/>
          <w:b/>
          <w:color w:val="000000"/>
          <w:sz w:val="22"/>
          <w:szCs w:val="22"/>
        </w:rPr>
      </w:pPr>
    </w:p>
    <w:p w14:paraId="50C18A3F" w14:textId="7AB6B86A" w:rsidR="004B5C66" w:rsidRPr="004B5C66" w:rsidRDefault="004B5C66" w:rsidP="004B5C66">
      <w:pPr>
        <w:spacing w:line="240" w:lineRule="auto"/>
        <w:jc w:val="center"/>
        <w:rPr>
          <w:rFonts w:ascii="Times New Roman" w:eastAsia="Calibri" w:hAnsi="Times New Roman" w:cs="Times New Roman"/>
          <w:b/>
          <w:sz w:val="22"/>
          <w:szCs w:val="22"/>
        </w:rPr>
      </w:pPr>
      <w:r w:rsidRPr="004B5C66">
        <w:rPr>
          <w:rFonts w:ascii="Times New Roman" w:eastAsia="Calibri" w:hAnsi="Times New Roman" w:cs="Times New Roman"/>
          <w:b/>
          <w:color w:val="000000"/>
          <w:sz w:val="22"/>
          <w:szCs w:val="22"/>
        </w:rPr>
        <w:t>§</w:t>
      </w:r>
      <w:r w:rsidRPr="004B5C66">
        <w:rPr>
          <w:rFonts w:ascii="Times New Roman" w:eastAsia="Calibri" w:hAnsi="Times New Roman" w:cs="Times New Roman"/>
          <w:b/>
          <w:sz w:val="22"/>
          <w:szCs w:val="22"/>
        </w:rPr>
        <w:t>4</w:t>
      </w:r>
    </w:p>
    <w:p w14:paraId="1E9AFAF7" w14:textId="3C367AFD" w:rsidR="004B5C66" w:rsidRPr="004B5C66" w:rsidRDefault="004B5C66" w:rsidP="004B5C66">
      <w:pPr>
        <w:spacing w:after="160" w:line="240" w:lineRule="auto"/>
        <w:jc w:val="left"/>
        <w:rPr>
          <w:rFonts w:ascii="Times New Roman" w:eastAsia="Calibri" w:hAnsi="Times New Roman" w:cs="Times New Roman"/>
          <w:sz w:val="22"/>
          <w:szCs w:val="22"/>
        </w:rPr>
      </w:pPr>
      <w:r>
        <w:rPr>
          <w:rFonts w:ascii="Times New Roman" w:eastAsia="Calibri" w:hAnsi="Times New Roman" w:cs="Times New Roman"/>
          <w:sz w:val="22"/>
          <w:szCs w:val="22"/>
        </w:rPr>
        <w:t xml:space="preserve">1. </w:t>
      </w:r>
      <w:r w:rsidRPr="004B5C66">
        <w:rPr>
          <w:rFonts w:ascii="Times New Roman" w:eastAsia="Calibri" w:hAnsi="Times New Roman" w:cs="Times New Roman"/>
          <w:sz w:val="22"/>
          <w:szCs w:val="22"/>
        </w:rPr>
        <w:t>Rozliczenie wykonanych usług nastąpi na podstawie:</w:t>
      </w:r>
    </w:p>
    <w:p w14:paraId="3A9A9798" w14:textId="77777777" w:rsidR="004B5C66" w:rsidRPr="004B5C66" w:rsidRDefault="004B5C66" w:rsidP="004B5C66">
      <w:pPr>
        <w:spacing w:after="160" w:line="240" w:lineRule="auto"/>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t>a. protokołu odbioru końcowego podpisanego przez osobę wyznaczoną do kontroli technicznej i kierownika robót potwierdzającego zakres i wartość wykonanych prac zgodnie z kosztorysem powykonawczym,</w:t>
      </w:r>
    </w:p>
    <w:p w14:paraId="3EA9B884" w14:textId="77777777" w:rsidR="004B5C66" w:rsidRDefault="004B5C66" w:rsidP="004B5C66">
      <w:pPr>
        <w:spacing w:after="160" w:line="240" w:lineRule="auto"/>
        <w:ind w:left="-142" w:firstLine="142"/>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t>b. kosztorysu powykonawczego.</w:t>
      </w:r>
    </w:p>
    <w:p w14:paraId="5EE48F4B" w14:textId="62E09CC1" w:rsidR="004B5C66" w:rsidRPr="004B5C66" w:rsidRDefault="004B5C66" w:rsidP="004B5C66">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Pr="004B5C66">
        <w:rPr>
          <w:rFonts w:ascii="Times New Roman" w:eastAsia="Times New Roman" w:hAnsi="Times New Roman" w:cs="Times New Roman"/>
          <w:sz w:val="22"/>
          <w:szCs w:val="22"/>
        </w:rPr>
        <w:t xml:space="preserve">Strony postanawiają, ze termin zapłaty faktur wykonawcy będzie wynosił do 30 dni licząc </w:t>
      </w:r>
    </w:p>
    <w:p w14:paraId="015A09B7" w14:textId="77777777" w:rsidR="004B5C66" w:rsidRPr="004B5C66" w:rsidRDefault="004B5C66" w:rsidP="004B5C66">
      <w:pPr>
        <w:spacing w:line="240" w:lineRule="auto"/>
        <w:jc w:val="left"/>
        <w:rPr>
          <w:rFonts w:ascii="Times New Roman" w:eastAsia="Times New Roman" w:hAnsi="Times New Roman" w:cs="Times New Roman"/>
          <w:sz w:val="22"/>
          <w:szCs w:val="22"/>
        </w:rPr>
      </w:pPr>
      <w:r w:rsidRPr="004B5C66">
        <w:rPr>
          <w:rFonts w:ascii="Times New Roman" w:eastAsia="Times New Roman" w:hAnsi="Times New Roman" w:cs="Times New Roman"/>
          <w:sz w:val="22"/>
          <w:szCs w:val="22"/>
        </w:rPr>
        <w:t xml:space="preserve">od dnia otrzymania przez Zamawiającego prawidłowo wystawionej faktury wraz z protokołem odbioru. Płatność dokonana będzie w formie przelewu na rachunek bankowy Wykonawcy </w:t>
      </w:r>
    </w:p>
    <w:p w14:paraId="7633604F" w14:textId="77777777" w:rsidR="004B5C66" w:rsidRPr="004B5C66" w:rsidRDefault="004B5C66" w:rsidP="004B5C66">
      <w:pPr>
        <w:spacing w:line="240" w:lineRule="auto"/>
        <w:jc w:val="left"/>
        <w:rPr>
          <w:rFonts w:ascii="Times New Roman" w:eastAsia="Times New Roman" w:hAnsi="Times New Roman" w:cs="Times New Roman"/>
          <w:sz w:val="22"/>
          <w:szCs w:val="22"/>
        </w:rPr>
      </w:pPr>
      <w:r w:rsidRPr="004B5C66">
        <w:rPr>
          <w:rFonts w:ascii="Times New Roman" w:eastAsia="Times New Roman" w:hAnsi="Times New Roman" w:cs="Times New Roman"/>
          <w:sz w:val="22"/>
          <w:szCs w:val="22"/>
        </w:rPr>
        <w:t>nr  ……………………………………</w:t>
      </w:r>
    </w:p>
    <w:p w14:paraId="2C02A4B2" w14:textId="08DFCFC3" w:rsidR="004B5C66" w:rsidRPr="004B5C66" w:rsidRDefault="004B5C66" w:rsidP="004B5C66">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sidRPr="004B5C66">
        <w:rPr>
          <w:rFonts w:ascii="Times New Roman" w:eastAsia="Times New Roman" w:hAnsi="Times New Roman" w:cs="Times New Roman"/>
          <w:sz w:val="22"/>
          <w:szCs w:val="22"/>
        </w:rPr>
        <w:t>. Wykonawca wystawi fakturę w następujący sposób:</w:t>
      </w:r>
    </w:p>
    <w:p w14:paraId="7C75188D" w14:textId="77777777" w:rsidR="004B5C66" w:rsidRPr="004B5C66" w:rsidRDefault="004B5C66" w:rsidP="004B5C66">
      <w:pPr>
        <w:spacing w:line="240" w:lineRule="auto"/>
        <w:jc w:val="left"/>
        <w:rPr>
          <w:rFonts w:ascii="Times New Roman" w:eastAsia="Times New Roman" w:hAnsi="Times New Roman" w:cs="Times New Roman"/>
          <w:sz w:val="22"/>
          <w:szCs w:val="22"/>
        </w:rPr>
      </w:pPr>
      <w:r w:rsidRPr="004B5C66">
        <w:rPr>
          <w:rFonts w:ascii="Times New Roman" w:eastAsia="Times New Roman" w:hAnsi="Times New Roman" w:cs="Times New Roman"/>
          <w:sz w:val="22"/>
          <w:szCs w:val="22"/>
        </w:rPr>
        <w:t xml:space="preserve"> Nabywcą faktury będzie:</w:t>
      </w:r>
    </w:p>
    <w:p w14:paraId="333BDBE6" w14:textId="77777777" w:rsidR="004B5C66" w:rsidRPr="004B5C66" w:rsidRDefault="004B5C66" w:rsidP="004B5C66">
      <w:pPr>
        <w:spacing w:line="240" w:lineRule="auto"/>
        <w:jc w:val="left"/>
        <w:rPr>
          <w:rFonts w:ascii="Times New Roman" w:eastAsia="Times New Roman" w:hAnsi="Times New Roman" w:cs="Times New Roman"/>
          <w:sz w:val="22"/>
          <w:szCs w:val="22"/>
        </w:rPr>
      </w:pPr>
      <w:r w:rsidRPr="004B5C66">
        <w:rPr>
          <w:rFonts w:ascii="Times New Roman" w:eastAsia="Times New Roman" w:hAnsi="Times New Roman" w:cs="Times New Roman"/>
          <w:sz w:val="22"/>
          <w:szCs w:val="22"/>
        </w:rPr>
        <w:t>Państwowe Gospodarstwo Wodne Wody Polskie</w:t>
      </w:r>
    </w:p>
    <w:p w14:paraId="1A6FD801" w14:textId="77777777" w:rsidR="004B5C66" w:rsidRPr="004B5C66" w:rsidRDefault="004B5C66" w:rsidP="004B5C66">
      <w:pPr>
        <w:spacing w:line="240" w:lineRule="auto"/>
        <w:jc w:val="left"/>
        <w:rPr>
          <w:rFonts w:ascii="Times New Roman" w:eastAsia="Times New Roman" w:hAnsi="Times New Roman" w:cs="Times New Roman"/>
          <w:sz w:val="22"/>
          <w:szCs w:val="22"/>
        </w:rPr>
      </w:pPr>
      <w:r w:rsidRPr="004B5C66">
        <w:rPr>
          <w:rFonts w:ascii="Times New Roman" w:eastAsia="Times New Roman" w:hAnsi="Times New Roman" w:cs="Times New Roman"/>
          <w:sz w:val="22"/>
          <w:szCs w:val="22"/>
        </w:rPr>
        <w:t>ul. Grzybowska 80/82, 00-844 Warszawa</w:t>
      </w:r>
    </w:p>
    <w:p w14:paraId="4FBE62D9" w14:textId="77777777" w:rsidR="004B5C66" w:rsidRPr="004B5C66" w:rsidRDefault="004B5C66" w:rsidP="004B5C66">
      <w:pPr>
        <w:spacing w:line="240" w:lineRule="auto"/>
        <w:jc w:val="left"/>
        <w:rPr>
          <w:rFonts w:ascii="Times New Roman" w:eastAsia="Times New Roman" w:hAnsi="Times New Roman" w:cs="Times New Roman"/>
          <w:sz w:val="22"/>
          <w:szCs w:val="22"/>
        </w:rPr>
      </w:pPr>
      <w:r w:rsidRPr="004B5C66">
        <w:rPr>
          <w:rFonts w:ascii="Times New Roman" w:eastAsia="Times New Roman" w:hAnsi="Times New Roman" w:cs="Times New Roman"/>
          <w:sz w:val="22"/>
          <w:szCs w:val="22"/>
        </w:rPr>
        <w:t>NIP: 5272825616, REGON: 368302575</w:t>
      </w:r>
    </w:p>
    <w:p w14:paraId="55E2F96B" w14:textId="77777777" w:rsidR="004B5C66" w:rsidRPr="004B5C66" w:rsidRDefault="004B5C66" w:rsidP="004B5C66">
      <w:pPr>
        <w:spacing w:line="240" w:lineRule="auto"/>
        <w:jc w:val="left"/>
        <w:rPr>
          <w:rFonts w:ascii="Times New Roman" w:eastAsia="Times New Roman" w:hAnsi="Times New Roman" w:cs="Times New Roman"/>
          <w:sz w:val="22"/>
          <w:szCs w:val="22"/>
        </w:rPr>
      </w:pPr>
      <w:r w:rsidRPr="004B5C66">
        <w:rPr>
          <w:rFonts w:ascii="Times New Roman" w:eastAsia="Times New Roman" w:hAnsi="Times New Roman" w:cs="Times New Roman"/>
          <w:sz w:val="22"/>
          <w:szCs w:val="22"/>
        </w:rPr>
        <w:t>Odbiorca:</w:t>
      </w:r>
    </w:p>
    <w:p w14:paraId="7F876EDC" w14:textId="77777777" w:rsidR="004B5C66" w:rsidRPr="004B5C66" w:rsidRDefault="004B5C66" w:rsidP="004B5C66">
      <w:pPr>
        <w:spacing w:line="240" w:lineRule="auto"/>
        <w:jc w:val="left"/>
        <w:rPr>
          <w:rFonts w:ascii="Times New Roman" w:eastAsia="Times New Roman" w:hAnsi="Times New Roman" w:cs="Times New Roman"/>
          <w:sz w:val="22"/>
          <w:szCs w:val="22"/>
        </w:rPr>
      </w:pPr>
      <w:r w:rsidRPr="004B5C66">
        <w:rPr>
          <w:rFonts w:ascii="Times New Roman" w:eastAsia="Times New Roman" w:hAnsi="Times New Roman" w:cs="Times New Roman"/>
          <w:sz w:val="22"/>
          <w:szCs w:val="22"/>
        </w:rPr>
        <w:t>Regionalny Zarząd Gospodarki Wodnej w Krakowie</w:t>
      </w:r>
    </w:p>
    <w:p w14:paraId="09B4EAD5" w14:textId="77777777" w:rsidR="004B5C66" w:rsidRPr="004B5C66" w:rsidRDefault="004B5C66" w:rsidP="004B5C66">
      <w:pPr>
        <w:spacing w:line="240" w:lineRule="auto"/>
        <w:jc w:val="left"/>
        <w:rPr>
          <w:rFonts w:ascii="Times New Roman" w:eastAsia="Times New Roman" w:hAnsi="Times New Roman" w:cs="Times New Roman"/>
          <w:sz w:val="22"/>
          <w:szCs w:val="22"/>
        </w:rPr>
      </w:pPr>
      <w:r w:rsidRPr="004B5C66">
        <w:rPr>
          <w:rFonts w:ascii="Times New Roman" w:eastAsia="Times New Roman" w:hAnsi="Times New Roman" w:cs="Times New Roman"/>
          <w:sz w:val="22"/>
          <w:szCs w:val="22"/>
        </w:rPr>
        <w:t>ul. Marszałka J. Piłsudskiego 22, 31-109 Kraków</w:t>
      </w:r>
    </w:p>
    <w:p w14:paraId="7CA1990F" w14:textId="77777777" w:rsidR="004B5C66" w:rsidRPr="004B5C66" w:rsidRDefault="004B5C66" w:rsidP="004B5C66">
      <w:pPr>
        <w:spacing w:line="240" w:lineRule="auto"/>
        <w:jc w:val="left"/>
        <w:rPr>
          <w:rFonts w:ascii="Times New Roman" w:eastAsia="Times New Roman" w:hAnsi="Times New Roman" w:cs="Times New Roman"/>
          <w:sz w:val="22"/>
          <w:szCs w:val="22"/>
        </w:rPr>
      </w:pPr>
      <w:r w:rsidRPr="004B5C66">
        <w:rPr>
          <w:rFonts w:ascii="Times New Roman" w:eastAsia="Times New Roman" w:hAnsi="Times New Roman" w:cs="Times New Roman"/>
          <w:sz w:val="22"/>
          <w:szCs w:val="22"/>
        </w:rPr>
        <w:t>Fakturę należy przesłać na adres:</w:t>
      </w:r>
    </w:p>
    <w:p w14:paraId="5E79D0AE" w14:textId="77777777" w:rsidR="004B5C66" w:rsidRPr="004B5C66" w:rsidRDefault="004B5C66" w:rsidP="004B5C66">
      <w:pPr>
        <w:spacing w:line="240" w:lineRule="auto"/>
        <w:jc w:val="left"/>
        <w:rPr>
          <w:rFonts w:ascii="Times New Roman" w:eastAsia="Times New Roman" w:hAnsi="Times New Roman" w:cs="Times New Roman"/>
          <w:sz w:val="22"/>
          <w:szCs w:val="22"/>
        </w:rPr>
      </w:pPr>
      <w:r w:rsidRPr="004B5C66">
        <w:rPr>
          <w:rFonts w:ascii="Times New Roman" w:eastAsia="Times New Roman" w:hAnsi="Times New Roman" w:cs="Times New Roman"/>
          <w:sz w:val="22"/>
          <w:szCs w:val="22"/>
        </w:rPr>
        <w:t xml:space="preserve">Zarząd Zlewni w Nowym Sączu ul. </w:t>
      </w:r>
      <w:proofErr w:type="spellStart"/>
      <w:r w:rsidRPr="004B5C66">
        <w:rPr>
          <w:rFonts w:ascii="Times New Roman" w:eastAsia="Times New Roman" w:hAnsi="Times New Roman" w:cs="Times New Roman"/>
          <w:sz w:val="22"/>
          <w:szCs w:val="22"/>
        </w:rPr>
        <w:t>Naściszowska</w:t>
      </w:r>
      <w:proofErr w:type="spellEnd"/>
      <w:r w:rsidRPr="004B5C66">
        <w:rPr>
          <w:rFonts w:ascii="Times New Roman" w:eastAsia="Times New Roman" w:hAnsi="Times New Roman" w:cs="Times New Roman"/>
          <w:sz w:val="22"/>
          <w:szCs w:val="22"/>
        </w:rPr>
        <w:t xml:space="preserve"> 31, 33-300 Nowy Sącz</w:t>
      </w:r>
    </w:p>
    <w:p w14:paraId="5C9F125C" w14:textId="55A086D7" w:rsidR="004B5C66" w:rsidRPr="004B5C66" w:rsidRDefault="004B5C66" w:rsidP="004B5C66">
      <w:pPr>
        <w:spacing w:line="240" w:lineRule="auto"/>
        <w:jc w:val="left"/>
        <w:rPr>
          <w:rFonts w:eastAsia="Calibri" w:cs="Arial"/>
          <w:b/>
          <w:sz w:val="26"/>
          <w:szCs w:val="26"/>
        </w:rPr>
      </w:pPr>
      <w:r>
        <w:rPr>
          <w:rFonts w:ascii="Times New Roman" w:eastAsia="Times New Roman" w:hAnsi="Times New Roman" w:cs="Times New Roman"/>
          <w:sz w:val="22"/>
          <w:szCs w:val="22"/>
        </w:rPr>
        <w:t>4</w:t>
      </w:r>
      <w:r w:rsidRPr="004B5C66">
        <w:rPr>
          <w:rFonts w:ascii="Times New Roman" w:eastAsia="Times New Roman" w:hAnsi="Times New Roman" w:cs="Times New Roman"/>
          <w:sz w:val="22"/>
          <w:szCs w:val="22"/>
        </w:rPr>
        <w:t>. Za datę zapłaty uznaje się dzień, w którym Zamawiający wydał swojemu bankowi polecenie przelewu.</w:t>
      </w:r>
    </w:p>
    <w:p w14:paraId="5D904397" w14:textId="77777777" w:rsidR="004B5C66" w:rsidRPr="004B5C66" w:rsidRDefault="004B5C66" w:rsidP="004B5C66">
      <w:pPr>
        <w:spacing w:line="240" w:lineRule="auto"/>
        <w:jc w:val="center"/>
        <w:rPr>
          <w:rFonts w:ascii="Times New Roman" w:eastAsia="Calibri" w:hAnsi="Times New Roman" w:cs="Times New Roman"/>
          <w:b/>
          <w:sz w:val="22"/>
          <w:szCs w:val="22"/>
        </w:rPr>
      </w:pPr>
      <w:r w:rsidRPr="004B5C66">
        <w:rPr>
          <w:rFonts w:ascii="Times New Roman" w:eastAsia="Calibri" w:hAnsi="Times New Roman" w:cs="Times New Roman"/>
          <w:b/>
          <w:color w:val="000000"/>
          <w:sz w:val="22"/>
          <w:szCs w:val="22"/>
        </w:rPr>
        <w:t>§</w:t>
      </w:r>
      <w:r w:rsidRPr="004B5C66">
        <w:rPr>
          <w:rFonts w:ascii="Times New Roman" w:eastAsia="Calibri" w:hAnsi="Times New Roman" w:cs="Times New Roman"/>
          <w:b/>
          <w:sz w:val="22"/>
          <w:szCs w:val="22"/>
        </w:rPr>
        <w:t>5</w:t>
      </w:r>
    </w:p>
    <w:p w14:paraId="027DCE7A" w14:textId="77777777" w:rsidR="004B5C66" w:rsidRPr="004B5C66" w:rsidRDefault="004B5C66" w:rsidP="004B5C66">
      <w:pPr>
        <w:numPr>
          <w:ilvl w:val="0"/>
          <w:numId w:val="9"/>
        </w:numPr>
        <w:tabs>
          <w:tab w:val="num" w:pos="284"/>
        </w:tabs>
        <w:suppressAutoHyphens/>
        <w:spacing w:after="160" w:line="240" w:lineRule="auto"/>
        <w:ind w:left="284" w:hanging="284"/>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t>Osobą odpowiedzialną za wykonanie przedmiotu umowy ze strony Zamawiającego jest ………………………………………………….……………….</w:t>
      </w:r>
    </w:p>
    <w:p w14:paraId="2F66D0E6" w14:textId="77777777" w:rsidR="004B5C66" w:rsidRPr="004B5C66" w:rsidRDefault="004B5C66" w:rsidP="004B5C66">
      <w:pPr>
        <w:numPr>
          <w:ilvl w:val="0"/>
          <w:numId w:val="9"/>
        </w:numPr>
        <w:tabs>
          <w:tab w:val="num" w:pos="284"/>
        </w:tabs>
        <w:suppressAutoHyphens/>
        <w:spacing w:after="160" w:line="240" w:lineRule="auto"/>
        <w:ind w:left="284" w:hanging="284"/>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t>Osobą odpowiedzialną za wykonanie przedmiotu umowy ze strony Wykonawcy jest ……...……………………………………………….………………</w:t>
      </w:r>
    </w:p>
    <w:p w14:paraId="1668D257" w14:textId="77777777" w:rsidR="004B5C66" w:rsidRPr="004B5C66" w:rsidRDefault="004B5C66" w:rsidP="004B5C66">
      <w:pPr>
        <w:suppressAutoHyphens/>
        <w:spacing w:line="240" w:lineRule="auto"/>
        <w:ind w:left="284"/>
        <w:jc w:val="left"/>
        <w:rPr>
          <w:rFonts w:ascii="Times New Roman" w:eastAsia="Calibri" w:hAnsi="Times New Roman" w:cs="Times New Roman"/>
          <w:sz w:val="22"/>
          <w:szCs w:val="22"/>
        </w:rPr>
      </w:pPr>
    </w:p>
    <w:p w14:paraId="4E5A025C" w14:textId="77777777" w:rsidR="004B5C66" w:rsidRPr="004B5C66" w:rsidRDefault="004B5C66" w:rsidP="004B5C66">
      <w:pPr>
        <w:spacing w:line="240" w:lineRule="auto"/>
        <w:jc w:val="center"/>
        <w:rPr>
          <w:rFonts w:ascii="Times New Roman" w:eastAsia="Calibri" w:hAnsi="Times New Roman" w:cs="Times New Roman"/>
          <w:b/>
          <w:sz w:val="22"/>
          <w:szCs w:val="22"/>
        </w:rPr>
      </w:pPr>
      <w:r w:rsidRPr="004B5C66">
        <w:rPr>
          <w:rFonts w:ascii="Times New Roman" w:eastAsia="Calibri" w:hAnsi="Times New Roman" w:cs="Times New Roman"/>
          <w:b/>
          <w:color w:val="000000"/>
          <w:sz w:val="22"/>
          <w:szCs w:val="22"/>
        </w:rPr>
        <w:t>§</w:t>
      </w:r>
      <w:r w:rsidRPr="004B5C66">
        <w:rPr>
          <w:rFonts w:ascii="Times New Roman" w:eastAsia="Calibri" w:hAnsi="Times New Roman" w:cs="Times New Roman"/>
          <w:b/>
          <w:sz w:val="22"/>
          <w:szCs w:val="22"/>
        </w:rPr>
        <w:t>6</w:t>
      </w:r>
    </w:p>
    <w:p w14:paraId="6E196A72" w14:textId="64666911" w:rsidR="004B5C66" w:rsidRPr="004B5C66" w:rsidRDefault="004B5C66" w:rsidP="004B5C66">
      <w:pPr>
        <w:spacing w:line="240" w:lineRule="auto"/>
        <w:ind w:left="284" w:hanging="284"/>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t xml:space="preserve">1. Zamawiający zobowiązany jest do dokonania czynności odbioru usług w terminie do </w:t>
      </w:r>
      <w:r>
        <w:rPr>
          <w:rFonts w:ascii="Times New Roman" w:eastAsia="Calibri" w:hAnsi="Times New Roman" w:cs="Times New Roman"/>
          <w:sz w:val="22"/>
          <w:szCs w:val="22"/>
        </w:rPr>
        <w:t>7</w:t>
      </w:r>
      <w:r w:rsidRPr="004B5C66">
        <w:rPr>
          <w:rFonts w:ascii="Times New Roman" w:eastAsia="Calibri" w:hAnsi="Times New Roman" w:cs="Times New Roman"/>
          <w:sz w:val="22"/>
          <w:szCs w:val="22"/>
        </w:rPr>
        <w:t xml:space="preserve"> dni roboczych od daty pisemnego powiadomienia o jej wykonaniu.</w:t>
      </w:r>
    </w:p>
    <w:p w14:paraId="60158E40" w14:textId="77777777" w:rsidR="004B5C66" w:rsidRPr="004B5C66" w:rsidRDefault="004B5C66" w:rsidP="004B5C66">
      <w:pPr>
        <w:tabs>
          <w:tab w:val="left" w:pos="4515"/>
        </w:tabs>
        <w:spacing w:line="240" w:lineRule="auto"/>
        <w:ind w:left="284" w:hanging="851"/>
        <w:jc w:val="left"/>
        <w:rPr>
          <w:rFonts w:ascii="Times New Roman" w:eastAsia="Calibri" w:hAnsi="Times New Roman" w:cs="Times New Roman"/>
          <w:b/>
          <w:color w:val="000000"/>
          <w:sz w:val="22"/>
          <w:szCs w:val="22"/>
        </w:rPr>
      </w:pPr>
      <w:r w:rsidRPr="004B5C66">
        <w:rPr>
          <w:rFonts w:ascii="Times New Roman" w:eastAsia="Calibri" w:hAnsi="Times New Roman" w:cs="Times New Roman"/>
          <w:sz w:val="22"/>
          <w:szCs w:val="22"/>
        </w:rPr>
        <w:t xml:space="preserve">         2. Termin wykonania umowy, o którym mowa w </w:t>
      </w:r>
      <w:r w:rsidRPr="004B5C66">
        <w:rPr>
          <w:rFonts w:ascii="Times New Roman" w:eastAsia="Calibri" w:hAnsi="Times New Roman" w:cs="Times New Roman"/>
          <w:color w:val="000000"/>
          <w:sz w:val="22"/>
          <w:szCs w:val="22"/>
        </w:rPr>
        <w:t>§ 2 nie obejmuje procedur  wyszczególnionych w ust.1.</w:t>
      </w:r>
    </w:p>
    <w:p w14:paraId="35FF0A63" w14:textId="77777777" w:rsidR="004B5C66" w:rsidRPr="004B5C66" w:rsidRDefault="004B5C66" w:rsidP="004B5C66">
      <w:pPr>
        <w:jc w:val="center"/>
        <w:rPr>
          <w:rFonts w:ascii="Times New Roman" w:eastAsia="Calibri" w:hAnsi="Times New Roman" w:cs="Times New Roman"/>
          <w:b/>
          <w:sz w:val="22"/>
          <w:szCs w:val="22"/>
        </w:rPr>
      </w:pPr>
      <w:r w:rsidRPr="004B5C66">
        <w:rPr>
          <w:rFonts w:ascii="Times New Roman" w:eastAsia="Calibri" w:hAnsi="Times New Roman" w:cs="Times New Roman"/>
          <w:b/>
          <w:color w:val="000000"/>
          <w:sz w:val="22"/>
          <w:szCs w:val="22"/>
        </w:rPr>
        <w:t>§</w:t>
      </w:r>
      <w:r w:rsidRPr="004B5C66">
        <w:rPr>
          <w:rFonts w:ascii="Times New Roman" w:eastAsia="Calibri" w:hAnsi="Times New Roman" w:cs="Times New Roman"/>
          <w:b/>
          <w:sz w:val="22"/>
          <w:szCs w:val="22"/>
        </w:rPr>
        <w:t>7</w:t>
      </w:r>
    </w:p>
    <w:p w14:paraId="34904C1F" w14:textId="0046A3AA" w:rsidR="004B5C66" w:rsidRDefault="004B5C66" w:rsidP="004B5C66">
      <w:pPr>
        <w:spacing w:line="240" w:lineRule="auto"/>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t>Wykonawca ponosi pełną odpowiedzialność odszkodowawczą w przypadku wyrządzenia szkody osobie trzeciej w wyniku realizacji niniejszej umowy.</w:t>
      </w:r>
    </w:p>
    <w:p w14:paraId="3101558D" w14:textId="77777777" w:rsidR="004B5C66" w:rsidRPr="004B5C66" w:rsidRDefault="004B5C66" w:rsidP="004B5C66">
      <w:pPr>
        <w:spacing w:line="240" w:lineRule="auto"/>
        <w:jc w:val="left"/>
        <w:rPr>
          <w:rFonts w:ascii="Times New Roman" w:eastAsia="Calibri" w:hAnsi="Times New Roman" w:cs="Times New Roman"/>
          <w:sz w:val="22"/>
          <w:szCs w:val="22"/>
        </w:rPr>
      </w:pPr>
    </w:p>
    <w:p w14:paraId="1EC51FF9" w14:textId="77777777" w:rsidR="004B5C66" w:rsidRPr="004B5C66" w:rsidRDefault="004B5C66" w:rsidP="004B5C66">
      <w:pPr>
        <w:spacing w:line="240" w:lineRule="auto"/>
        <w:jc w:val="center"/>
        <w:rPr>
          <w:rFonts w:ascii="Times New Roman" w:eastAsia="Calibri" w:hAnsi="Times New Roman" w:cs="Times New Roman"/>
          <w:b/>
          <w:sz w:val="22"/>
          <w:szCs w:val="22"/>
        </w:rPr>
      </w:pPr>
      <w:r w:rsidRPr="004B5C66">
        <w:rPr>
          <w:rFonts w:ascii="Times New Roman" w:eastAsia="Calibri" w:hAnsi="Times New Roman" w:cs="Times New Roman"/>
          <w:b/>
          <w:color w:val="000000"/>
          <w:sz w:val="22"/>
          <w:szCs w:val="22"/>
        </w:rPr>
        <w:t>§</w:t>
      </w:r>
      <w:r w:rsidRPr="004B5C66">
        <w:rPr>
          <w:rFonts w:ascii="Times New Roman" w:eastAsia="Calibri" w:hAnsi="Times New Roman" w:cs="Times New Roman"/>
          <w:b/>
          <w:sz w:val="22"/>
          <w:szCs w:val="22"/>
        </w:rPr>
        <w:t>8</w:t>
      </w:r>
    </w:p>
    <w:p w14:paraId="0B685DB7" w14:textId="77777777" w:rsidR="004B5C66" w:rsidRPr="004B5C66" w:rsidRDefault="004B5C66" w:rsidP="004B5C66">
      <w:pPr>
        <w:spacing w:line="240" w:lineRule="auto"/>
        <w:jc w:val="left"/>
        <w:rPr>
          <w:rFonts w:ascii="Times New Roman" w:eastAsia="Calibri" w:hAnsi="Times New Roman" w:cs="Times New Roman"/>
          <w:sz w:val="22"/>
          <w:szCs w:val="22"/>
        </w:rPr>
      </w:pPr>
      <w:r w:rsidRPr="004B5C66">
        <w:rPr>
          <w:rFonts w:ascii="Times New Roman" w:eastAsia="Calibri" w:hAnsi="Times New Roman" w:cs="Times New Roman"/>
          <w:color w:val="000000"/>
          <w:sz w:val="22"/>
          <w:szCs w:val="22"/>
        </w:rPr>
        <w:t>1. Zamawiającemu przysługuje prawo odstąpienia od umowy,</w:t>
      </w:r>
      <w:r w:rsidRPr="004B5C66">
        <w:rPr>
          <w:rFonts w:ascii="Times New Roman" w:eastAsia="Calibri" w:hAnsi="Times New Roman" w:cs="Times New Roman"/>
          <w:sz w:val="22"/>
          <w:szCs w:val="22"/>
        </w:rPr>
        <w:t xml:space="preserve"> jeżeli pomimo pisemnego wezwania Wykonawcy: </w:t>
      </w:r>
    </w:p>
    <w:p w14:paraId="3DDFE92E" w14:textId="77777777" w:rsidR="004B5C66" w:rsidRPr="004B5C66" w:rsidRDefault="004B5C66" w:rsidP="004B5C66">
      <w:pPr>
        <w:autoSpaceDE w:val="0"/>
        <w:spacing w:line="240" w:lineRule="auto"/>
        <w:jc w:val="left"/>
        <w:rPr>
          <w:rFonts w:ascii="Times New Roman" w:eastAsia="Calibri" w:hAnsi="Times New Roman" w:cs="Times New Roman"/>
          <w:sz w:val="22"/>
          <w:szCs w:val="22"/>
        </w:rPr>
      </w:pPr>
      <w:r w:rsidRPr="004B5C66">
        <w:rPr>
          <w:rFonts w:ascii="Times New Roman" w:eastAsia="Calibri" w:hAnsi="Times New Roman" w:cs="Times New Roman"/>
          <w:color w:val="000000"/>
          <w:sz w:val="22"/>
          <w:szCs w:val="22"/>
        </w:rPr>
        <w:t>a) Wykonawca nie rozpoczął realizacji usług w terminie 2</w:t>
      </w:r>
      <w:r w:rsidRPr="004B5C66">
        <w:rPr>
          <w:rFonts w:ascii="Times New Roman" w:eastAsia="Calibri" w:hAnsi="Times New Roman" w:cs="Times New Roman"/>
          <w:color w:val="FF0000"/>
          <w:sz w:val="22"/>
          <w:szCs w:val="22"/>
        </w:rPr>
        <w:t xml:space="preserve"> </w:t>
      </w:r>
      <w:r w:rsidRPr="004B5C66">
        <w:rPr>
          <w:rFonts w:ascii="Times New Roman" w:eastAsia="Calibri" w:hAnsi="Times New Roman" w:cs="Times New Roman"/>
          <w:color w:val="000000"/>
          <w:sz w:val="22"/>
          <w:szCs w:val="22"/>
        </w:rPr>
        <w:t xml:space="preserve">dni od </w:t>
      </w:r>
      <w:r w:rsidRPr="004B5C66">
        <w:rPr>
          <w:rFonts w:ascii="Times New Roman" w:eastAsia="Calibri" w:hAnsi="Times New Roman" w:cs="Times New Roman"/>
          <w:sz w:val="22"/>
          <w:szCs w:val="22"/>
        </w:rPr>
        <w:t>daty zawarcia umowy;</w:t>
      </w:r>
    </w:p>
    <w:p w14:paraId="52017049" w14:textId="77777777" w:rsidR="004B5C66" w:rsidRPr="004B5C66" w:rsidRDefault="004B5C66" w:rsidP="004B5C66">
      <w:pPr>
        <w:tabs>
          <w:tab w:val="num" w:pos="397"/>
        </w:tabs>
        <w:autoSpaceDE w:val="0"/>
        <w:spacing w:line="240" w:lineRule="auto"/>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t>b) Wykonawca przerwał realizację usług i nie podejmuje się ich realizacji bez uzasadnionych przyczyn przez okres kolejne 2 dni robocze;</w:t>
      </w:r>
    </w:p>
    <w:p w14:paraId="1C3D93E9" w14:textId="77777777" w:rsidR="004B5C66" w:rsidRPr="004B5C66" w:rsidRDefault="004B5C66" w:rsidP="004B5C66">
      <w:pPr>
        <w:tabs>
          <w:tab w:val="num" w:pos="397"/>
        </w:tabs>
        <w:autoSpaceDE w:val="0"/>
        <w:spacing w:line="240" w:lineRule="auto"/>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t>c) Wykonawca realizuje usługi w sposób niezgodny z postanowieniami umowy;</w:t>
      </w:r>
    </w:p>
    <w:p w14:paraId="016020FF" w14:textId="77777777" w:rsidR="004B5C66" w:rsidRPr="004B5C66" w:rsidRDefault="004B5C66" w:rsidP="004B5C66">
      <w:pPr>
        <w:tabs>
          <w:tab w:val="num" w:pos="397"/>
        </w:tabs>
        <w:autoSpaceDE w:val="0"/>
        <w:spacing w:line="240" w:lineRule="auto"/>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t>d) Wykonawca bez uprzedniej pisemnej zgody Zamawiającego dokonał cesji wierzytelności z  Umowy;</w:t>
      </w:r>
    </w:p>
    <w:p w14:paraId="5FDE97D3" w14:textId="77777777" w:rsidR="004B5C66" w:rsidRPr="004B5C66" w:rsidRDefault="004B5C66" w:rsidP="004B5C66">
      <w:pPr>
        <w:spacing w:line="240" w:lineRule="auto"/>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t>2. Odstąpienie od Umowy przez którąkolwiek ze Stron powinno nastąpić w formie pisemnej  pod rygorem nieważności, z podaniem przyczyny odstąpienia, w terminie 30 dni od powzięcia wiadomości o okolicznościach określonych w ust. 1,2.</w:t>
      </w:r>
    </w:p>
    <w:p w14:paraId="7973548A" w14:textId="77777777" w:rsidR="004B5C66" w:rsidRPr="004B5C66" w:rsidRDefault="004B5C66" w:rsidP="004B5C66">
      <w:pPr>
        <w:spacing w:line="240" w:lineRule="auto"/>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lastRenderedPageBreak/>
        <w:t>3. Niezależnie od zapisów ust. 1</w:t>
      </w:r>
      <w:r w:rsidRPr="004B5C66">
        <w:rPr>
          <w:rFonts w:ascii="Times New Roman" w:eastAsia="Calibri" w:hAnsi="Times New Roman" w:cs="Times New Roman"/>
          <w:color w:val="FF0000"/>
          <w:sz w:val="22"/>
          <w:szCs w:val="22"/>
        </w:rPr>
        <w:t xml:space="preserve"> </w:t>
      </w:r>
      <w:r w:rsidRPr="004B5C66">
        <w:rPr>
          <w:rFonts w:ascii="Times New Roman" w:eastAsia="Calibri" w:hAnsi="Times New Roman" w:cs="Times New Roman"/>
          <w:sz w:val="22"/>
          <w:szCs w:val="22"/>
        </w:rPr>
        <w:t>Zamawiającemu przysługuje prawo do odstąpienia od  umowy na zasadach określonych w Kodeksie cywilnym.</w:t>
      </w:r>
    </w:p>
    <w:p w14:paraId="587F2419" w14:textId="77777777" w:rsidR="004B5C66" w:rsidRPr="004B5C66" w:rsidRDefault="004B5C66" w:rsidP="004B5C66">
      <w:pPr>
        <w:spacing w:line="240" w:lineRule="auto"/>
        <w:jc w:val="left"/>
        <w:rPr>
          <w:rFonts w:ascii="Times New Roman" w:eastAsia="Calibri" w:hAnsi="Times New Roman" w:cs="Times New Roman"/>
          <w:sz w:val="22"/>
          <w:szCs w:val="22"/>
        </w:rPr>
      </w:pPr>
    </w:p>
    <w:p w14:paraId="2098B790" w14:textId="77777777" w:rsidR="004B5C66" w:rsidRPr="004B5C66" w:rsidRDefault="004B5C66" w:rsidP="004B5C66">
      <w:pPr>
        <w:spacing w:line="240" w:lineRule="auto"/>
        <w:jc w:val="center"/>
        <w:rPr>
          <w:rFonts w:ascii="Times New Roman" w:eastAsia="Calibri" w:hAnsi="Times New Roman" w:cs="Times New Roman"/>
          <w:b/>
          <w:sz w:val="22"/>
          <w:szCs w:val="22"/>
        </w:rPr>
      </w:pPr>
      <w:r w:rsidRPr="004B5C66">
        <w:rPr>
          <w:rFonts w:ascii="Times New Roman" w:eastAsia="Calibri" w:hAnsi="Times New Roman" w:cs="Times New Roman"/>
          <w:b/>
          <w:color w:val="000000"/>
          <w:sz w:val="22"/>
          <w:szCs w:val="22"/>
        </w:rPr>
        <w:t>§</w:t>
      </w:r>
      <w:r w:rsidRPr="004B5C66">
        <w:rPr>
          <w:rFonts w:ascii="Times New Roman" w:eastAsia="Calibri" w:hAnsi="Times New Roman" w:cs="Times New Roman"/>
          <w:b/>
          <w:sz w:val="22"/>
          <w:szCs w:val="22"/>
        </w:rPr>
        <w:t>9</w:t>
      </w:r>
    </w:p>
    <w:p w14:paraId="1DC6D90B" w14:textId="77777777" w:rsidR="004B5C66" w:rsidRPr="004B5C66" w:rsidRDefault="004B5C66" w:rsidP="004B5C66">
      <w:pPr>
        <w:spacing w:line="240" w:lineRule="auto"/>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t>1. Wykonawca zapłaci Zamawiającemu kary umowne:</w:t>
      </w:r>
    </w:p>
    <w:p w14:paraId="70814AA4" w14:textId="77777777" w:rsidR="004B5C66" w:rsidRPr="004B5C66" w:rsidRDefault="004B5C66" w:rsidP="004B5C66">
      <w:pPr>
        <w:tabs>
          <w:tab w:val="num" w:pos="510"/>
        </w:tabs>
        <w:autoSpaceDE w:val="0"/>
        <w:spacing w:line="240" w:lineRule="auto"/>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t>a) za odstąpienie od umowy przez Zamawiającego z przyczyn, za które ponosi odpowiedzialność Wykonawca, w wysokości 10% wynagrodzenia umownego brutto.</w:t>
      </w:r>
    </w:p>
    <w:p w14:paraId="2B197901" w14:textId="77777777" w:rsidR="004B5C66" w:rsidRPr="004B5C66" w:rsidRDefault="004B5C66" w:rsidP="004B5C66">
      <w:pPr>
        <w:widowControl w:val="0"/>
        <w:numPr>
          <w:ilvl w:val="0"/>
          <w:numId w:val="20"/>
        </w:numPr>
        <w:tabs>
          <w:tab w:val="num" w:pos="510"/>
        </w:tabs>
        <w:suppressAutoHyphens/>
        <w:autoSpaceDE w:val="0"/>
        <w:spacing w:after="160" w:line="240" w:lineRule="auto"/>
        <w:jc w:val="left"/>
        <w:rPr>
          <w:rFonts w:ascii="Times New Roman" w:eastAsia="Times New Roman" w:hAnsi="Times New Roman" w:cs="Times New Roman"/>
          <w:sz w:val="22"/>
          <w:szCs w:val="22"/>
          <w:lang w:val="x-none" w:eastAsia="ar-SA"/>
        </w:rPr>
      </w:pPr>
      <w:r w:rsidRPr="004B5C66">
        <w:rPr>
          <w:rFonts w:ascii="Times New Roman" w:eastAsia="Times New Roman" w:hAnsi="Times New Roman" w:cs="Times New Roman"/>
          <w:sz w:val="22"/>
          <w:szCs w:val="22"/>
          <w:lang w:val="x-none" w:eastAsia="ar-SA"/>
        </w:rPr>
        <w:t>za zwłokę w wykonaniu usługi, w wysokości 0,2% wynagrodzenia umownego brutto, o którym mowa w §3</w:t>
      </w:r>
      <w:r w:rsidRPr="004B5C66">
        <w:rPr>
          <w:rFonts w:ascii="Times New Roman" w:eastAsia="Times New Roman" w:hAnsi="Times New Roman" w:cs="Times New Roman"/>
          <w:sz w:val="22"/>
          <w:szCs w:val="22"/>
          <w:lang w:eastAsia="ar-SA"/>
        </w:rPr>
        <w:t xml:space="preserve"> ust.2</w:t>
      </w:r>
      <w:r w:rsidRPr="004B5C66">
        <w:rPr>
          <w:rFonts w:ascii="Times New Roman" w:eastAsia="Times New Roman" w:hAnsi="Times New Roman" w:cs="Times New Roman"/>
          <w:sz w:val="22"/>
          <w:szCs w:val="22"/>
          <w:lang w:val="x-none" w:eastAsia="ar-SA"/>
        </w:rPr>
        <w:t xml:space="preserve"> za każdy dzień zwłoki.</w:t>
      </w:r>
    </w:p>
    <w:p w14:paraId="0B43E5EC" w14:textId="77777777" w:rsidR="004B5C66" w:rsidRPr="004B5C66" w:rsidRDefault="004B5C66" w:rsidP="004B5C66">
      <w:pPr>
        <w:spacing w:line="240" w:lineRule="auto"/>
        <w:jc w:val="left"/>
        <w:rPr>
          <w:rFonts w:ascii="Times New Roman" w:eastAsia="Calibri" w:hAnsi="Times New Roman" w:cs="Times New Roman"/>
          <w:bCs/>
          <w:color w:val="000000"/>
          <w:sz w:val="22"/>
          <w:szCs w:val="22"/>
        </w:rPr>
      </w:pPr>
      <w:r w:rsidRPr="004B5C66">
        <w:rPr>
          <w:rFonts w:ascii="Times New Roman" w:eastAsia="Calibri" w:hAnsi="Times New Roman" w:cs="Times New Roman"/>
          <w:sz w:val="22"/>
          <w:szCs w:val="22"/>
        </w:rPr>
        <w:t xml:space="preserve">2. Zamawiający zapłaci Wykonawcy karę umowną za odstąpienie od umowy przez Wykonawcę z przyczyn, za które ponosi odpowiedzialność Zamawiający, w wysokości 10% wynagrodzenia umownego brutto, o którym mowa w </w:t>
      </w:r>
      <w:r w:rsidRPr="004B5C66">
        <w:rPr>
          <w:rFonts w:ascii="Times New Roman" w:eastAsia="Calibri" w:hAnsi="Times New Roman" w:cs="Times New Roman"/>
          <w:bCs/>
          <w:color w:val="000000"/>
          <w:sz w:val="22"/>
          <w:szCs w:val="22"/>
        </w:rPr>
        <w:t xml:space="preserve">§ 3 ust.2  </w:t>
      </w:r>
    </w:p>
    <w:p w14:paraId="46D837F2" w14:textId="77777777" w:rsidR="004B5C66" w:rsidRPr="004B5C66" w:rsidRDefault="004B5C66" w:rsidP="004B5C66">
      <w:pPr>
        <w:spacing w:line="240" w:lineRule="auto"/>
        <w:rPr>
          <w:rFonts w:ascii="Times New Roman" w:eastAsia="Calibri" w:hAnsi="Times New Roman" w:cs="Times New Roman"/>
          <w:sz w:val="22"/>
          <w:szCs w:val="22"/>
        </w:rPr>
      </w:pPr>
      <w:r w:rsidRPr="004B5C66">
        <w:rPr>
          <w:rFonts w:ascii="Times New Roman" w:eastAsia="Calibri" w:hAnsi="Times New Roman" w:cs="Times New Roman"/>
          <w:sz w:val="22"/>
          <w:szCs w:val="22"/>
        </w:rPr>
        <w:t>3. Kara umowna może zostać potrącona z wynagrodzenia Wykonawcy, na co Wykonawca wyraża zgodę.</w:t>
      </w:r>
    </w:p>
    <w:p w14:paraId="6FE71501" w14:textId="77777777" w:rsidR="004B5C66" w:rsidRPr="004B5C66" w:rsidRDefault="004B5C66" w:rsidP="004B5C66">
      <w:pPr>
        <w:spacing w:line="240" w:lineRule="auto"/>
        <w:rPr>
          <w:rFonts w:ascii="Times New Roman" w:eastAsia="Calibri" w:hAnsi="Times New Roman" w:cs="Times New Roman"/>
          <w:sz w:val="22"/>
          <w:szCs w:val="22"/>
        </w:rPr>
      </w:pPr>
      <w:r w:rsidRPr="004B5C66">
        <w:rPr>
          <w:rFonts w:ascii="Times New Roman" w:eastAsia="Calibri" w:hAnsi="Times New Roman" w:cs="Times New Roman"/>
          <w:sz w:val="22"/>
          <w:szCs w:val="22"/>
        </w:rPr>
        <w:t xml:space="preserve">4. Łączna wysokość kar umownych z wszystkich tytułów określonych w umowie nie może przekroczyć </w:t>
      </w:r>
      <w:r w:rsidRPr="004B5C66">
        <w:rPr>
          <w:rFonts w:ascii="Times New Roman" w:eastAsia="Calibri" w:hAnsi="Times New Roman" w:cs="Times New Roman"/>
          <w:b/>
          <w:sz w:val="22"/>
          <w:szCs w:val="22"/>
        </w:rPr>
        <w:t>40%</w:t>
      </w:r>
      <w:r w:rsidRPr="004B5C66">
        <w:rPr>
          <w:rFonts w:ascii="Times New Roman" w:eastAsia="Calibri" w:hAnsi="Times New Roman" w:cs="Times New Roman"/>
          <w:sz w:val="22"/>
          <w:szCs w:val="22"/>
        </w:rPr>
        <w:t xml:space="preserve"> wynagrodzenia umownego brutto, o którym mowa w </w:t>
      </w:r>
      <w:r w:rsidRPr="004B5C66">
        <w:rPr>
          <w:rFonts w:ascii="Times New Roman" w:eastAsia="Calibri" w:hAnsi="Times New Roman" w:cs="Times New Roman"/>
          <w:b/>
          <w:sz w:val="22"/>
          <w:szCs w:val="22"/>
        </w:rPr>
        <w:t>§ 3 ust.2</w:t>
      </w:r>
      <w:r w:rsidRPr="004B5C66">
        <w:rPr>
          <w:rFonts w:ascii="Times New Roman" w:eastAsia="Calibri" w:hAnsi="Times New Roman" w:cs="Times New Roman"/>
          <w:sz w:val="22"/>
          <w:szCs w:val="22"/>
        </w:rPr>
        <w:t xml:space="preserve"> umowy. </w:t>
      </w:r>
    </w:p>
    <w:p w14:paraId="0F1DBC41" w14:textId="77777777" w:rsidR="004B5C66" w:rsidRPr="004B5C66" w:rsidRDefault="004B5C66" w:rsidP="004B5C66">
      <w:pPr>
        <w:spacing w:line="240" w:lineRule="auto"/>
        <w:rPr>
          <w:rFonts w:ascii="Times New Roman" w:eastAsia="Calibri" w:hAnsi="Times New Roman" w:cs="Times New Roman"/>
          <w:sz w:val="22"/>
          <w:szCs w:val="22"/>
        </w:rPr>
      </w:pPr>
      <w:r w:rsidRPr="004B5C66">
        <w:rPr>
          <w:rFonts w:ascii="Times New Roman" w:eastAsia="Calibri" w:hAnsi="Times New Roman" w:cs="Times New Roman"/>
          <w:sz w:val="22"/>
          <w:szCs w:val="22"/>
        </w:rPr>
        <w:t>5. Zamawiający może dochodzić na zasadach ogólnych odszkodowania przewyższającego wysokość zastrzeżonych kar umownych.</w:t>
      </w:r>
    </w:p>
    <w:p w14:paraId="02CBCAE1" w14:textId="77777777" w:rsidR="004B5C66" w:rsidRPr="004B5C66" w:rsidRDefault="004B5C66" w:rsidP="004B5C66">
      <w:pPr>
        <w:spacing w:line="240" w:lineRule="auto"/>
        <w:rPr>
          <w:rFonts w:ascii="Times New Roman" w:eastAsia="Calibri" w:hAnsi="Times New Roman" w:cs="Times New Roman"/>
          <w:sz w:val="22"/>
          <w:szCs w:val="22"/>
        </w:rPr>
      </w:pPr>
      <w:r w:rsidRPr="004B5C66">
        <w:rPr>
          <w:rFonts w:ascii="Times New Roman" w:eastAsia="Calibri" w:hAnsi="Times New Roman" w:cs="Times New Roman"/>
          <w:sz w:val="22"/>
          <w:szCs w:val="22"/>
        </w:rPr>
        <w:t>6. W przypadku odstąpienia od umowy lub jej rozwiązania Zamawiający zachowuje prawo dochodzenia od Wykonawcy kar umownych zastrzeżonych w niniejszej umowie.</w:t>
      </w:r>
    </w:p>
    <w:p w14:paraId="5F32D53B" w14:textId="77777777" w:rsidR="004B5C66" w:rsidRPr="004B5C66" w:rsidRDefault="004B5C66" w:rsidP="004B5C66">
      <w:pPr>
        <w:spacing w:line="240" w:lineRule="auto"/>
        <w:rPr>
          <w:rFonts w:ascii="Times New Roman" w:eastAsia="Calibri" w:hAnsi="Times New Roman" w:cs="Times New Roman"/>
          <w:sz w:val="22"/>
          <w:szCs w:val="22"/>
        </w:rPr>
      </w:pPr>
      <w:r w:rsidRPr="004B5C66">
        <w:rPr>
          <w:rFonts w:ascii="Times New Roman" w:eastAsia="Calibri" w:hAnsi="Times New Roman" w:cs="Times New Roman"/>
          <w:sz w:val="22"/>
          <w:szCs w:val="22"/>
        </w:rPr>
        <w:t>7. Roszczenie o zapłatę kar umownych staje się wymagalne począwszy od dnia następnego po dniu, w którym miały miejsce okoliczności faktyczne określone w niniejszej umowie stanowiące podstawę do ich naliczenia.</w:t>
      </w:r>
    </w:p>
    <w:p w14:paraId="3C2B1AD1" w14:textId="77777777" w:rsidR="004B5C66" w:rsidRPr="004B5C66" w:rsidRDefault="004B5C66" w:rsidP="004B5C66">
      <w:pPr>
        <w:spacing w:line="240" w:lineRule="auto"/>
        <w:rPr>
          <w:rFonts w:ascii="Times New Roman" w:eastAsia="Calibri" w:hAnsi="Times New Roman" w:cs="Times New Roman"/>
          <w:sz w:val="22"/>
          <w:szCs w:val="22"/>
        </w:rPr>
      </w:pPr>
    </w:p>
    <w:p w14:paraId="5CB0A15C" w14:textId="77777777" w:rsidR="004B5C66" w:rsidRPr="004B5C66" w:rsidRDefault="004B5C66" w:rsidP="004B5C66">
      <w:pPr>
        <w:spacing w:line="240" w:lineRule="auto"/>
        <w:jc w:val="center"/>
        <w:rPr>
          <w:rFonts w:ascii="Times New Roman" w:eastAsia="Calibri" w:hAnsi="Times New Roman" w:cs="Times New Roman"/>
          <w:b/>
          <w:sz w:val="22"/>
          <w:szCs w:val="22"/>
        </w:rPr>
      </w:pPr>
      <w:r w:rsidRPr="004B5C66">
        <w:rPr>
          <w:rFonts w:ascii="Times New Roman" w:eastAsia="Calibri" w:hAnsi="Times New Roman" w:cs="Times New Roman"/>
          <w:b/>
          <w:color w:val="000000"/>
          <w:sz w:val="22"/>
          <w:szCs w:val="22"/>
        </w:rPr>
        <w:t>§</w:t>
      </w:r>
      <w:r w:rsidRPr="004B5C66">
        <w:rPr>
          <w:rFonts w:ascii="Times New Roman" w:eastAsia="Calibri" w:hAnsi="Times New Roman" w:cs="Times New Roman"/>
          <w:b/>
          <w:sz w:val="22"/>
          <w:szCs w:val="22"/>
        </w:rPr>
        <w:t>10</w:t>
      </w:r>
    </w:p>
    <w:p w14:paraId="7F2B33AA" w14:textId="77777777" w:rsidR="004B5C66" w:rsidRPr="004B5C66" w:rsidRDefault="004B5C66" w:rsidP="004B5C66">
      <w:pPr>
        <w:spacing w:line="240" w:lineRule="auto"/>
        <w:rPr>
          <w:rFonts w:ascii="Times New Roman" w:eastAsia="Calibri" w:hAnsi="Times New Roman" w:cs="Times New Roman"/>
          <w:color w:val="000000"/>
          <w:sz w:val="22"/>
          <w:szCs w:val="22"/>
        </w:rPr>
      </w:pPr>
      <w:r w:rsidRPr="004B5C66">
        <w:rPr>
          <w:rFonts w:ascii="Times New Roman" w:eastAsia="Calibri" w:hAnsi="Times New Roman" w:cs="Times New Roman"/>
          <w:color w:val="000000"/>
          <w:sz w:val="22"/>
          <w:szCs w:val="22"/>
        </w:rPr>
        <w:t>1. Strony zobowiązują się do wzajemnego informowania się o wszelkich okolicznościach mogących mieć wpływ na wykonanie umowy oraz do dołożenia należytej staranności i działania według ich najlepszej wiedzy w celu wykonania  umowy.</w:t>
      </w:r>
    </w:p>
    <w:p w14:paraId="3769FA84" w14:textId="77777777" w:rsidR="004B5C66" w:rsidRPr="004B5C66" w:rsidRDefault="004B5C66" w:rsidP="004B5C66">
      <w:pPr>
        <w:spacing w:line="240" w:lineRule="auto"/>
        <w:rPr>
          <w:rFonts w:ascii="Times New Roman" w:eastAsia="Calibri" w:hAnsi="Times New Roman" w:cs="Times New Roman"/>
          <w:color w:val="000000"/>
          <w:sz w:val="22"/>
          <w:szCs w:val="22"/>
        </w:rPr>
      </w:pPr>
      <w:r w:rsidRPr="004B5C66">
        <w:rPr>
          <w:rFonts w:ascii="Times New Roman" w:eastAsia="Calibri" w:hAnsi="Times New Roman" w:cs="Times New Roman"/>
          <w:color w:val="000000"/>
          <w:sz w:val="22"/>
          <w:szCs w:val="22"/>
        </w:rPr>
        <w:t xml:space="preserve">2.  Wszystkie zawiadomienia, żądania oraz inna korespondencja dokonywana na podstawie  Umowy będą sporządzane na piśmie i doręczane drugiej Stronie osobiście lub wysłane za potwierdzeniem odbioru listem poleconym lub przesyłką kurierską albo też wysłane pocztą elektroniczną na podany poniżej adres lub numer drugiej Strony albo na taki inny adres, lub adres poczty elektronicznej, o jakim Strona taka zawiadomi w tym celu drugą Stronę. Strony uzgadniają, iż na żądanie drugiej Strony zawiadomienia przesłane pocztą elektroniczną zostaną niezwłocznie sporządzane na piśmie i doręczane drugiej Stronie osobiście lub wysłane za potwierdzeniem odbioru listem poleconym lub przesyłką kurierską. Tak dokonane doręczenia będą skuteczne niezależnie od jakiejkolwiek zmiany adresu Strony, o której Strona taka nie zawiadomiła. </w:t>
      </w:r>
    </w:p>
    <w:p w14:paraId="77BC7A3C" w14:textId="77777777" w:rsidR="004B5C66" w:rsidRPr="004B5C66" w:rsidRDefault="004B5C66" w:rsidP="004B5C66">
      <w:pPr>
        <w:spacing w:line="240" w:lineRule="auto"/>
        <w:rPr>
          <w:rFonts w:ascii="Times New Roman" w:eastAsia="Calibri" w:hAnsi="Times New Roman" w:cs="Times New Roman"/>
          <w:color w:val="000000"/>
          <w:sz w:val="22"/>
          <w:szCs w:val="22"/>
        </w:rPr>
      </w:pPr>
      <w:r w:rsidRPr="004B5C66">
        <w:rPr>
          <w:rFonts w:ascii="Times New Roman" w:eastAsia="Calibri" w:hAnsi="Times New Roman" w:cs="Times New Roman"/>
          <w:color w:val="000000"/>
          <w:sz w:val="22"/>
          <w:szCs w:val="22"/>
        </w:rPr>
        <w:t>adres Zamawiającego:</w:t>
      </w:r>
    </w:p>
    <w:p w14:paraId="14AA394D" w14:textId="77777777" w:rsidR="004B5C66" w:rsidRPr="004B5C66" w:rsidRDefault="004B5C66" w:rsidP="004B5C66">
      <w:pPr>
        <w:spacing w:line="240" w:lineRule="auto"/>
        <w:ind w:left="-142" w:firstLine="142"/>
        <w:rPr>
          <w:rFonts w:ascii="Times New Roman" w:eastAsia="Calibri" w:hAnsi="Times New Roman" w:cs="Times New Roman"/>
          <w:color w:val="000000"/>
          <w:sz w:val="22"/>
          <w:szCs w:val="22"/>
        </w:rPr>
      </w:pPr>
      <w:r w:rsidRPr="004B5C66">
        <w:rPr>
          <w:rFonts w:ascii="Times New Roman" w:eastAsia="Calibri" w:hAnsi="Times New Roman" w:cs="Times New Roman"/>
          <w:color w:val="000000"/>
          <w:sz w:val="22"/>
          <w:szCs w:val="22"/>
        </w:rPr>
        <w:t>………………………………………………………………………………………</w:t>
      </w:r>
    </w:p>
    <w:p w14:paraId="6164E8DB" w14:textId="77777777" w:rsidR="004B5C66" w:rsidRPr="004B5C66" w:rsidRDefault="004B5C66" w:rsidP="004B5C66">
      <w:pPr>
        <w:spacing w:line="240" w:lineRule="auto"/>
        <w:ind w:left="-142" w:firstLine="142"/>
        <w:rPr>
          <w:rFonts w:ascii="Times New Roman" w:eastAsia="Calibri" w:hAnsi="Times New Roman" w:cs="Times New Roman"/>
          <w:color w:val="000000"/>
          <w:sz w:val="22"/>
          <w:szCs w:val="22"/>
        </w:rPr>
      </w:pPr>
      <w:r w:rsidRPr="004B5C66">
        <w:rPr>
          <w:rFonts w:ascii="Times New Roman" w:eastAsia="Calibri" w:hAnsi="Times New Roman" w:cs="Times New Roman"/>
          <w:color w:val="000000"/>
          <w:sz w:val="22"/>
          <w:szCs w:val="22"/>
        </w:rPr>
        <w:t xml:space="preserve"> w formie elektronicznej na adres: ……………………………</w:t>
      </w:r>
    </w:p>
    <w:p w14:paraId="77460800" w14:textId="77777777" w:rsidR="004B5C66" w:rsidRPr="004B5C66" w:rsidRDefault="004B5C66" w:rsidP="004B5C66">
      <w:pPr>
        <w:spacing w:line="240" w:lineRule="auto"/>
        <w:ind w:left="-142" w:firstLine="142"/>
        <w:rPr>
          <w:rFonts w:ascii="Times New Roman" w:eastAsia="Calibri" w:hAnsi="Times New Roman" w:cs="Times New Roman"/>
          <w:color w:val="000000"/>
          <w:sz w:val="22"/>
          <w:szCs w:val="22"/>
        </w:rPr>
      </w:pPr>
      <w:r w:rsidRPr="004B5C66">
        <w:rPr>
          <w:rFonts w:ascii="Times New Roman" w:eastAsia="Calibri" w:hAnsi="Times New Roman" w:cs="Times New Roman"/>
          <w:color w:val="000000"/>
          <w:sz w:val="22"/>
          <w:szCs w:val="22"/>
        </w:rPr>
        <w:t>adres Wykonawcy:</w:t>
      </w:r>
    </w:p>
    <w:p w14:paraId="54ADDE29" w14:textId="77777777" w:rsidR="004B5C66" w:rsidRPr="004B5C66" w:rsidRDefault="004B5C66" w:rsidP="004B5C66">
      <w:pPr>
        <w:spacing w:line="240" w:lineRule="auto"/>
        <w:ind w:left="-142" w:firstLine="142"/>
        <w:rPr>
          <w:rFonts w:ascii="Times New Roman" w:eastAsia="Calibri" w:hAnsi="Times New Roman" w:cs="Times New Roman"/>
          <w:color w:val="000000"/>
          <w:sz w:val="22"/>
          <w:szCs w:val="22"/>
        </w:rPr>
      </w:pPr>
      <w:r w:rsidRPr="004B5C66">
        <w:rPr>
          <w:rFonts w:ascii="Times New Roman" w:eastAsia="Calibri" w:hAnsi="Times New Roman" w:cs="Times New Roman"/>
          <w:color w:val="000000"/>
          <w:sz w:val="22"/>
          <w:szCs w:val="22"/>
        </w:rPr>
        <w:t>………………………………………………………………………………………</w:t>
      </w:r>
    </w:p>
    <w:p w14:paraId="2D30B5F8" w14:textId="77777777" w:rsidR="004B5C66" w:rsidRPr="004B5C66" w:rsidRDefault="004B5C66" w:rsidP="004B5C66">
      <w:pPr>
        <w:spacing w:line="240" w:lineRule="auto"/>
        <w:rPr>
          <w:rFonts w:ascii="Times New Roman" w:eastAsia="Calibri" w:hAnsi="Times New Roman" w:cs="Times New Roman"/>
          <w:color w:val="000000"/>
          <w:sz w:val="22"/>
          <w:szCs w:val="22"/>
        </w:rPr>
      </w:pPr>
      <w:r w:rsidRPr="004B5C66">
        <w:rPr>
          <w:rFonts w:ascii="Times New Roman" w:eastAsia="Calibri" w:hAnsi="Times New Roman" w:cs="Times New Roman"/>
          <w:color w:val="000000"/>
          <w:sz w:val="22"/>
          <w:szCs w:val="22"/>
        </w:rPr>
        <w:t>w formie elektronicznej na adres: …………………………………………………….</w:t>
      </w:r>
    </w:p>
    <w:p w14:paraId="40C1B439" w14:textId="77777777" w:rsidR="004B5C66" w:rsidRPr="004B5C66" w:rsidRDefault="004B5C66" w:rsidP="004B5C66">
      <w:pPr>
        <w:spacing w:line="240" w:lineRule="auto"/>
        <w:rPr>
          <w:rFonts w:ascii="Times New Roman" w:eastAsia="Calibri" w:hAnsi="Times New Roman" w:cs="Times New Roman"/>
          <w:color w:val="000000"/>
          <w:sz w:val="22"/>
          <w:szCs w:val="22"/>
        </w:rPr>
      </w:pPr>
      <w:r w:rsidRPr="004B5C66">
        <w:rPr>
          <w:rFonts w:ascii="Times New Roman" w:eastAsia="Calibri" w:hAnsi="Times New Roman" w:cs="Times New Roman"/>
          <w:color w:val="000000"/>
          <w:sz w:val="22"/>
          <w:szCs w:val="22"/>
        </w:rPr>
        <w:t xml:space="preserve"> lub inne adresy, które zostaną podane do wiadomości jednej Strony przez drugą  Stronę.</w:t>
      </w:r>
    </w:p>
    <w:p w14:paraId="622BD355" w14:textId="77777777" w:rsidR="004B5C66" w:rsidRPr="004B5C66" w:rsidRDefault="004B5C66" w:rsidP="004B5C66">
      <w:pPr>
        <w:spacing w:line="240" w:lineRule="auto"/>
        <w:rPr>
          <w:rFonts w:ascii="Times New Roman" w:eastAsia="Calibri" w:hAnsi="Times New Roman" w:cs="Times New Roman"/>
          <w:color w:val="000000"/>
          <w:sz w:val="22"/>
          <w:szCs w:val="22"/>
        </w:rPr>
      </w:pPr>
      <w:r w:rsidRPr="004B5C66">
        <w:rPr>
          <w:rFonts w:ascii="Times New Roman" w:eastAsia="Calibri" w:hAnsi="Times New Roman" w:cs="Times New Roman"/>
          <w:color w:val="000000"/>
          <w:sz w:val="22"/>
          <w:szCs w:val="22"/>
        </w:rPr>
        <w:t>3. Zawiadomienia dokonane w sposób określony w ust. 2 niniejszego paragrafu  będą uważane za dokonane z chwilą doręczenia, a w przypadku zawiadomień przesłanych pocztą elektroniczną doręczenia uważa się za dokonane z chwilą potwierdzenia ich odbioru przez drugą Stronę. Równocześnie Strony ustalają, iż w razie nieodebrania przez Stronę poprawnie adresowanej jednokrotnie awizowanej przesyłki następuje skutek doręczenia. Każda ze Stron może zmienić swój adres poprzez zawiadomienie przekazane drugiej Stronie w sposób określony powyżej.</w:t>
      </w:r>
    </w:p>
    <w:p w14:paraId="465761E9" w14:textId="77777777" w:rsidR="004B5C66" w:rsidRPr="004B5C66" w:rsidRDefault="004B5C66" w:rsidP="004B5C66">
      <w:pPr>
        <w:spacing w:line="240" w:lineRule="auto"/>
        <w:rPr>
          <w:rFonts w:ascii="Times New Roman" w:eastAsia="Calibri" w:hAnsi="Times New Roman" w:cs="Times New Roman"/>
          <w:color w:val="000000"/>
          <w:sz w:val="22"/>
          <w:szCs w:val="22"/>
        </w:rPr>
      </w:pPr>
      <w:r w:rsidRPr="004B5C66">
        <w:rPr>
          <w:rFonts w:ascii="Times New Roman" w:eastAsia="Calibri" w:hAnsi="Times New Roman" w:cs="Times New Roman"/>
          <w:color w:val="000000"/>
          <w:sz w:val="22"/>
          <w:szCs w:val="22"/>
        </w:rPr>
        <w:t xml:space="preserve">4.  Strony uzgadniają, iż oświadczenia/zawiadomienia dotyczące wypowiedzenia lub odstąpienia od umowy, będą składane wyłącznie w formie pisemnej doręczane drugiej Stronie osobiście lub wysłane za potwierdzeniem odbioru listem poleconym lub przesyłką kurierską pod rygorem </w:t>
      </w:r>
      <w:r w:rsidRPr="004B5C66">
        <w:rPr>
          <w:rFonts w:ascii="Times New Roman" w:eastAsia="Calibri" w:hAnsi="Times New Roman" w:cs="Times New Roman"/>
          <w:color w:val="000000"/>
          <w:sz w:val="22"/>
          <w:szCs w:val="22"/>
        </w:rPr>
        <w:lastRenderedPageBreak/>
        <w:t>nieważności. Jednocześnie Strony ustalają, iż w razie nieodebrania przez Stronę poprawnie adresowanej jednokrotnie awizowanej przesyłki następuje skutek doręczenia.</w:t>
      </w:r>
    </w:p>
    <w:p w14:paraId="2153EF0E" w14:textId="77777777" w:rsidR="004B5C66" w:rsidRPr="004B5C66" w:rsidRDefault="004B5C66" w:rsidP="004B5C66">
      <w:pPr>
        <w:spacing w:line="240" w:lineRule="auto"/>
        <w:rPr>
          <w:rFonts w:ascii="Times New Roman" w:eastAsia="Calibri" w:hAnsi="Times New Roman" w:cs="Times New Roman"/>
          <w:color w:val="000000"/>
          <w:sz w:val="22"/>
          <w:szCs w:val="22"/>
        </w:rPr>
      </w:pPr>
      <w:r w:rsidRPr="004B5C66">
        <w:rPr>
          <w:rFonts w:ascii="Times New Roman" w:eastAsia="Calibri" w:hAnsi="Times New Roman" w:cs="Times New Roman"/>
          <w:color w:val="000000"/>
          <w:sz w:val="22"/>
          <w:szCs w:val="22"/>
        </w:rPr>
        <w:t>5.  W przypadku zmiany przez którąkolwiek ze Stron, adresu, numeru telefonu lub poczty elektronicznej, powiadomi ona o tym fakcie drugą Stronę na piśmie. Powiadomienie takie nastąpi najpóźniej w dniu poprzedzającym taką zmianę. W przypadku braku powiadomienia o takiej zmianie – wysłanie korespondencji na dotychczasowy adres będzie uważane za doręczone.</w:t>
      </w:r>
    </w:p>
    <w:p w14:paraId="75E39D99" w14:textId="77777777" w:rsidR="00923721" w:rsidRPr="004B5C66" w:rsidRDefault="00923721" w:rsidP="004B5C66">
      <w:pPr>
        <w:spacing w:line="240" w:lineRule="auto"/>
        <w:rPr>
          <w:rFonts w:ascii="Times New Roman" w:eastAsia="Calibri" w:hAnsi="Times New Roman" w:cs="Times New Roman"/>
          <w:sz w:val="22"/>
          <w:szCs w:val="22"/>
        </w:rPr>
      </w:pPr>
    </w:p>
    <w:p w14:paraId="15BC8222" w14:textId="77777777" w:rsidR="004B5C66" w:rsidRPr="004B5C66" w:rsidRDefault="004B5C66" w:rsidP="004B5C66">
      <w:pPr>
        <w:spacing w:line="240" w:lineRule="auto"/>
        <w:jc w:val="center"/>
        <w:rPr>
          <w:rFonts w:ascii="Times New Roman" w:eastAsia="Calibri" w:hAnsi="Times New Roman" w:cs="Times New Roman"/>
          <w:b/>
          <w:sz w:val="22"/>
          <w:szCs w:val="22"/>
        </w:rPr>
      </w:pPr>
      <w:r w:rsidRPr="004B5C66">
        <w:rPr>
          <w:rFonts w:ascii="Times New Roman" w:eastAsia="Calibri" w:hAnsi="Times New Roman" w:cs="Times New Roman"/>
          <w:b/>
          <w:color w:val="000000"/>
          <w:sz w:val="22"/>
          <w:szCs w:val="22"/>
        </w:rPr>
        <w:t>§</w:t>
      </w:r>
      <w:r w:rsidRPr="004B5C66">
        <w:rPr>
          <w:rFonts w:ascii="Times New Roman" w:eastAsia="Calibri" w:hAnsi="Times New Roman" w:cs="Times New Roman"/>
          <w:b/>
          <w:sz w:val="22"/>
          <w:szCs w:val="22"/>
        </w:rPr>
        <w:t>11</w:t>
      </w:r>
    </w:p>
    <w:p w14:paraId="7BD91123" w14:textId="77777777" w:rsidR="004B5C66" w:rsidRPr="004B5C66" w:rsidRDefault="004B5C66" w:rsidP="004B5C66">
      <w:pPr>
        <w:spacing w:line="240" w:lineRule="auto"/>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t>Wykonawca  nie może  bez uprzedniej zgody Zamawiającego, wyrażonej na piśmie pod rygorem nieważności, przenieść ani zbyć wierzytelności już wymagalnych, a także przyszłych, przysługujących Wykonawcy na podstawie  umowy na osobę trzecią. Powyższy zakaz dotyczy także praw związanych z wierzytelnością, w szczególności roszczeń o zaległe odsetki – art. 509 §1 i § 2 Kodeksu cywilnego.</w:t>
      </w:r>
    </w:p>
    <w:p w14:paraId="553C19E4" w14:textId="77777777" w:rsidR="004B5C66" w:rsidRPr="004B5C66" w:rsidRDefault="004B5C66" w:rsidP="004B5C66">
      <w:pPr>
        <w:spacing w:line="240" w:lineRule="auto"/>
        <w:rPr>
          <w:rFonts w:ascii="Times New Roman" w:eastAsia="Calibri" w:hAnsi="Times New Roman" w:cs="Times New Roman"/>
          <w:b/>
          <w:color w:val="000000"/>
          <w:sz w:val="22"/>
          <w:szCs w:val="22"/>
        </w:rPr>
      </w:pPr>
    </w:p>
    <w:p w14:paraId="7DBA273A" w14:textId="77777777" w:rsidR="004B5C66" w:rsidRPr="004B5C66" w:rsidRDefault="004B5C66" w:rsidP="004B5C66">
      <w:pPr>
        <w:spacing w:line="240" w:lineRule="auto"/>
        <w:jc w:val="center"/>
        <w:rPr>
          <w:rFonts w:ascii="Times New Roman" w:eastAsia="Calibri" w:hAnsi="Times New Roman" w:cs="Times New Roman"/>
          <w:b/>
          <w:bCs/>
          <w:color w:val="000000"/>
          <w:sz w:val="22"/>
          <w:szCs w:val="22"/>
        </w:rPr>
      </w:pPr>
      <w:r w:rsidRPr="004B5C66">
        <w:rPr>
          <w:rFonts w:ascii="Times New Roman" w:eastAsia="Calibri" w:hAnsi="Times New Roman" w:cs="Times New Roman"/>
          <w:b/>
          <w:color w:val="000000"/>
          <w:sz w:val="22"/>
          <w:szCs w:val="22"/>
        </w:rPr>
        <w:t>§</w:t>
      </w:r>
      <w:r w:rsidRPr="004B5C66">
        <w:rPr>
          <w:rFonts w:ascii="Times New Roman" w:eastAsia="Calibri" w:hAnsi="Times New Roman" w:cs="Times New Roman"/>
          <w:b/>
          <w:bCs/>
          <w:color w:val="000000"/>
          <w:sz w:val="22"/>
          <w:szCs w:val="22"/>
        </w:rPr>
        <w:t>12</w:t>
      </w:r>
    </w:p>
    <w:p w14:paraId="697FCF62" w14:textId="77777777" w:rsidR="004B5C66" w:rsidRPr="004B5C66" w:rsidRDefault="004B5C66" w:rsidP="004B5C66">
      <w:pPr>
        <w:spacing w:after="160" w:line="259" w:lineRule="auto"/>
        <w:jc w:val="left"/>
        <w:rPr>
          <w:rFonts w:ascii="Times New Roman" w:eastAsia="Calibri" w:hAnsi="Times New Roman" w:cs="Times New Roman"/>
          <w:sz w:val="22"/>
          <w:szCs w:val="22"/>
        </w:rPr>
      </w:pPr>
      <w:r w:rsidRPr="004B5C66">
        <w:rPr>
          <w:rFonts w:ascii="Times New Roman" w:eastAsia="Calibri" w:hAnsi="Times New Roman" w:cs="Times New Roman"/>
          <w:sz w:val="22"/>
          <w:szCs w:val="22"/>
        </w:rPr>
        <w:t xml:space="preserve">Wykonawca w związku z wykonywaniem umowy zobowiązuje się do przestrzegania przepisów o ochronie danych osobowych, w tym </w:t>
      </w:r>
      <w:r w:rsidRPr="004B5C66">
        <w:rPr>
          <w:rFonts w:ascii="Times New Roman" w:eastAsia="Calibri" w:hAnsi="Times New Roman" w:cs="Times New Roman"/>
          <w:iCs/>
          <w:sz w:val="22"/>
          <w:szCs w:val="22"/>
        </w:rPr>
        <w:t>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oraz ustawy z dnia 10 maja 2018 r. o ochronie danych osobowych</w:t>
      </w:r>
    </w:p>
    <w:p w14:paraId="6743D16B" w14:textId="77777777" w:rsidR="004B5C66" w:rsidRPr="004B5C66" w:rsidRDefault="004B5C66" w:rsidP="004B5C66">
      <w:pPr>
        <w:spacing w:line="240" w:lineRule="auto"/>
        <w:jc w:val="center"/>
        <w:rPr>
          <w:rFonts w:ascii="Times New Roman" w:eastAsia="Calibri" w:hAnsi="Times New Roman" w:cs="Times New Roman"/>
          <w:b/>
          <w:bCs/>
          <w:color w:val="000000"/>
          <w:sz w:val="22"/>
          <w:szCs w:val="22"/>
        </w:rPr>
      </w:pPr>
      <w:r w:rsidRPr="004B5C66">
        <w:rPr>
          <w:rFonts w:ascii="Times New Roman" w:eastAsia="Calibri" w:hAnsi="Times New Roman" w:cs="Times New Roman"/>
          <w:b/>
          <w:color w:val="000000"/>
          <w:sz w:val="22"/>
          <w:szCs w:val="22"/>
        </w:rPr>
        <w:t>§</w:t>
      </w:r>
      <w:r w:rsidRPr="004B5C66">
        <w:rPr>
          <w:rFonts w:ascii="Times New Roman" w:eastAsia="Calibri" w:hAnsi="Times New Roman" w:cs="Times New Roman"/>
          <w:b/>
          <w:bCs/>
          <w:color w:val="000000"/>
          <w:sz w:val="22"/>
          <w:szCs w:val="22"/>
        </w:rPr>
        <w:t>13</w:t>
      </w:r>
    </w:p>
    <w:p w14:paraId="2FC5E883" w14:textId="77777777" w:rsidR="004B5C66" w:rsidRPr="004B5C66" w:rsidRDefault="004B5C66" w:rsidP="004B5C66">
      <w:pPr>
        <w:spacing w:line="240" w:lineRule="auto"/>
        <w:jc w:val="left"/>
        <w:rPr>
          <w:rFonts w:ascii="Times New Roman" w:eastAsia="Calibri" w:hAnsi="Times New Roman" w:cs="Times New Roman"/>
          <w:color w:val="000000"/>
          <w:sz w:val="22"/>
          <w:szCs w:val="22"/>
        </w:rPr>
      </w:pPr>
      <w:r w:rsidRPr="004B5C66">
        <w:rPr>
          <w:rFonts w:ascii="Times New Roman" w:eastAsia="Calibri" w:hAnsi="Times New Roman" w:cs="Times New Roman"/>
          <w:color w:val="000000"/>
          <w:sz w:val="22"/>
          <w:szCs w:val="22"/>
        </w:rPr>
        <w:t>Wszelkie zmiany i uzupełnienia umowy mogą być dokonywane wyłącznie w formie pisemnego aneksu, podpisanego przez obie strony.</w:t>
      </w:r>
    </w:p>
    <w:p w14:paraId="7E52EA94" w14:textId="77777777" w:rsidR="004B5C66" w:rsidRPr="004B5C66" w:rsidRDefault="004B5C66" w:rsidP="004B5C66">
      <w:pPr>
        <w:spacing w:line="240" w:lineRule="auto"/>
        <w:jc w:val="left"/>
        <w:rPr>
          <w:rFonts w:ascii="Times New Roman" w:eastAsia="Calibri" w:hAnsi="Times New Roman" w:cs="Times New Roman"/>
          <w:b/>
          <w:color w:val="000000"/>
          <w:sz w:val="22"/>
          <w:szCs w:val="22"/>
        </w:rPr>
      </w:pPr>
    </w:p>
    <w:p w14:paraId="4DFE2D45" w14:textId="77777777" w:rsidR="004B5C66" w:rsidRPr="004B5C66" w:rsidRDefault="004B5C66" w:rsidP="004B5C66">
      <w:pPr>
        <w:spacing w:line="240" w:lineRule="auto"/>
        <w:jc w:val="center"/>
        <w:rPr>
          <w:rFonts w:ascii="Times New Roman" w:eastAsia="Calibri" w:hAnsi="Times New Roman" w:cs="Times New Roman"/>
          <w:b/>
          <w:color w:val="000000"/>
          <w:sz w:val="22"/>
          <w:szCs w:val="22"/>
        </w:rPr>
      </w:pPr>
      <w:r w:rsidRPr="004B5C66">
        <w:rPr>
          <w:rFonts w:ascii="Times New Roman" w:eastAsia="Calibri" w:hAnsi="Times New Roman" w:cs="Times New Roman"/>
          <w:b/>
          <w:color w:val="000000"/>
          <w:sz w:val="22"/>
          <w:szCs w:val="22"/>
        </w:rPr>
        <w:t>§14</w:t>
      </w:r>
    </w:p>
    <w:p w14:paraId="2B1B937F" w14:textId="77777777" w:rsidR="004B5C66" w:rsidRPr="004B5C66" w:rsidRDefault="004B5C66" w:rsidP="004B5C66">
      <w:pPr>
        <w:spacing w:line="240" w:lineRule="auto"/>
        <w:jc w:val="left"/>
        <w:rPr>
          <w:rFonts w:ascii="Times New Roman" w:eastAsia="Calibri" w:hAnsi="Times New Roman" w:cs="Times New Roman"/>
          <w:color w:val="000000"/>
          <w:sz w:val="22"/>
          <w:szCs w:val="22"/>
        </w:rPr>
      </w:pPr>
      <w:r w:rsidRPr="004B5C66">
        <w:rPr>
          <w:rFonts w:ascii="Times New Roman" w:eastAsia="Calibri" w:hAnsi="Times New Roman" w:cs="Times New Roman"/>
          <w:color w:val="000000"/>
          <w:sz w:val="22"/>
          <w:szCs w:val="22"/>
        </w:rPr>
        <w:t>W sprawach nie uregulowanych w  umowie mają zastosowanie postanowienia ustawy Prawo zamówień  publicznych,  przepisy Kodeksu Cywilnego, ustawy Prawo budowlane.</w:t>
      </w:r>
    </w:p>
    <w:p w14:paraId="5BF64A66" w14:textId="77777777" w:rsidR="004B5C66" w:rsidRPr="004B5C66" w:rsidRDefault="004B5C66" w:rsidP="004B5C66">
      <w:pPr>
        <w:spacing w:line="240" w:lineRule="auto"/>
        <w:jc w:val="left"/>
        <w:rPr>
          <w:rFonts w:ascii="Times New Roman" w:eastAsia="Calibri" w:hAnsi="Times New Roman" w:cs="Times New Roman"/>
          <w:color w:val="000000"/>
          <w:sz w:val="22"/>
          <w:szCs w:val="22"/>
        </w:rPr>
      </w:pPr>
    </w:p>
    <w:p w14:paraId="12910E0A" w14:textId="77777777" w:rsidR="004B5C66" w:rsidRPr="004B5C66" w:rsidRDefault="004B5C66" w:rsidP="004B5C66">
      <w:pPr>
        <w:spacing w:line="240" w:lineRule="auto"/>
        <w:jc w:val="center"/>
        <w:rPr>
          <w:rFonts w:ascii="Times New Roman" w:eastAsia="Calibri" w:hAnsi="Times New Roman" w:cs="Times New Roman"/>
          <w:b/>
          <w:color w:val="000000"/>
          <w:sz w:val="22"/>
          <w:szCs w:val="22"/>
        </w:rPr>
      </w:pPr>
      <w:r w:rsidRPr="004B5C66">
        <w:rPr>
          <w:rFonts w:ascii="Times New Roman" w:eastAsia="Calibri" w:hAnsi="Times New Roman" w:cs="Times New Roman"/>
          <w:b/>
          <w:color w:val="000000"/>
          <w:sz w:val="22"/>
          <w:szCs w:val="22"/>
        </w:rPr>
        <w:t>§15</w:t>
      </w:r>
    </w:p>
    <w:p w14:paraId="61D44715" w14:textId="77777777" w:rsidR="004B5C66" w:rsidRPr="004B5C66" w:rsidRDefault="004B5C66" w:rsidP="004B5C66">
      <w:pPr>
        <w:spacing w:line="240" w:lineRule="auto"/>
        <w:jc w:val="left"/>
        <w:rPr>
          <w:rFonts w:ascii="Times New Roman" w:eastAsia="Calibri" w:hAnsi="Times New Roman" w:cs="Times New Roman"/>
          <w:color w:val="000000"/>
          <w:sz w:val="22"/>
          <w:szCs w:val="22"/>
        </w:rPr>
      </w:pPr>
      <w:r w:rsidRPr="004B5C66">
        <w:rPr>
          <w:rFonts w:ascii="Times New Roman" w:eastAsia="Calibri" w:hAnsi="Times New Roman" w:cs="Times New Roman"/>
          <w:color w:val="000000"/>
          <w:sz w:val="22"/>
          <w:szCs w:val="22"/>
        </w:rPr>
        <w:t>Spory mogące wyniknąć w związku z wykonywaniem przedmiotu umowy strony oddają rozstrzygnięciom sądom powszechnym, właściwym  dla siedziby Zamawiającego.</w:t>
      </w:r>
    </w:p>
    <w:p w14:paraId="27B7EC56" w14:textId="77777777" w:rsidR="004B5C66" w:rsidRPr="004B5C66" w:rsidRDefault="004B5C66" w:rsidP="004B5C66">
      <w:pPr>
        <w:spacing w:line="240" w:lineRule="auto"/>
        <w:jc w:val="left"/>
        <w:rPr>
          <w:rFonts w:ascii="Times New Roman" w:eastAsia="Calibri" w:hAnsi="Times New Roman" w:cs="Times New Roman"/>
          <w:color w:val="000000"/>
          <w:sz w:val="22"/>
          <w:szCs w:val="22"/>
        </w:rPr>
      </w:pPr>
    </w:p>
    <w:p w14:paraId="55F274CF" w14:textId="77777777" w:rsidR="004B5C66" w:rsidRPr="004B5C66" w:rsidRDefault="004B5C66" w:rsidP="004B5C66">
      <w:pPr>
        <w:spacing w:line="240" w:lineRule="auto"/>
        <w:jc w:val="center"/>
        <w:rPr>
          <w:rFonts w:ascii="Times New Roman" w:eastAsia="Calibri" w:hAnsi="Times New Roman" w:cs="Times New Roman"/>
          <w:b/>
          <w:color w:val="000000"/>
          <w:sz w:val="22"/>
          <w:szCs w:val="22"/>
        </w:rPr>
      </w:pPr>
      <w:r w:rsidRPr="004B5C66">
        <w:rPr>
          <w:rFonts w:ascii="Times New Roman" w:eastAsia="Calibri" w:hAnsi="Times New Roman" w:cs="Times New Roman"/>
          <w:b/>
          <w:color w:val="000000"/>
          <w:sz w:val="22"/>
          <w:szCs w:val="22"/>
        </w:rPr>
        <w:t>§16</w:t>
      </w:r>
    </w:p>
    <w:p w14:paraId="517813AC" w14:textId="72568F6C" w:rsidR="004B5C66" w:rsidRPr="004B5C66" w:rsidRDefault="004B5C66" w:rsidP="004B5C66">
      <w:pPr>
        <w:spacing w:line="240" w:lineRule="auto"/>
        <w:jc w:val="left"/>
        <w:rPr>
          <w:rFonts w:ascii="Times New Roman" w:eastAsia="Calibri" w:hAnsi="Times New Roman" w:cs="Times New Roman"/>
          <w:color w:val="000000"/>
          <w:sz w:val="22"/>
          <w:szCs w:val="22"/>
        </w:rPr>
      </w:pPr>
      <w:r w:rsidRPr="004B5C66">
        <w:rPr>
          <w:rFonts w:ascii="Times New Roman" w:eastAsia="Calibri" w:hAnsi="Times New Roman" w:cs="Times New Roman"/>
          <w:color w:val="000000"/>
          <w:sz w:val="22"/>
          <w:szCs w:val="22"/>
        </w:rPr>
        <w:t xml:space="preserve">Umowę sporządzono w </w:t>
      </w:r>
      <w:r>
        <w:rPr>
          <w:rFonts w:ascii="Times New Roman" w:eastAsia="Calibri" w:hAnsi="Times New Roman" w:cs="Times New Roman"/>
          <w:color w:val="000000"/>
          <w:sz w:val="22"/>
          <w:szCs w:val="22"/>
        </w:rPr>
        <w:t>4</w:t>
      </w:r>
      <w:r w:rsidRPr="004B5C66">
        <w:rPr>
          <w:rFonts w:ascii="Times New Roman" w:eastAsia="Calibri" w:hAnsi="Times New Roman" w:cs="Times New Roman"/>
          <w:color w:val="000000"/>
          <w:sz w:val="22"/>
          <w:szCs w:val="22"/>
        </w:rPr>
        <w:t xml:space="preserve"> jednobrzmiących egzemplarzach – </w:t>
      </w:r>
      <w:r>
        <w:rPr>
          <w:rFonts w:ascii="Times New Roman" w:eastAsia="Calibri" w:hAnsi="Times New Roman" w:cs="Times New Roman"/>
          <w:color w:val="000000"/>
          <w:sz w:val="22"/>
          <w:szCs w:val="22"/>
        </w:rPr>
        <w:t>3</w:t>
      </w:r>
      <w:r w:rsidRPr="004B5C66">
        <w:rPr>
          <w:rFonts w:ascii="Times New Roman" w:eastAsia="Calibri" w:hAnsi="Times New Roman" w:cs="Times New Roman"/>
          <w:color w:val="000000"/>
          <w:sz w:val="22"/>
          <w:szCs w:val="22"/>
        </w:rPr>
        <w:t xml:space="preserve"> egzemplarze dla Zamawiającego i 1 egzemplarz dla Wykonawcy.</w:t>
      </w:r>
    </w:p>
    <w:p w14:paraId="06978B99" w14:textId="77777777" w:rsidR="004B5C66" w:rsidRPr="004B5C66" w:rsidRDefault="004B5C66" w:rsidP="004B5C66">
      <w:pPr>
        <w:spacing w:line="240" w:lineRule="auto"/>
        <w:jc w:val="left"/>
        <w:rPr>
          <w:rFonts w:ascii="Times New Roman" w:eastAsia="Calibri" w:hAnsi="Times New Roman" w:cs="Times New Roman"/>
          <w:color w:val="000000"/>
          <w:sz w:val="22"/>
          <w:szCs w:val="22"/>
        </w:rPr>
      </w:pPr>
    </w:p>
    <w:p w14:paraId="7ED32573" w14:textId="3AF1467C" w:rsidR="004B5C66" w:rsidRDefault="002D65E6" w:rsidP="004B5C66">
      <w:pPr>
        <w:spacing w:line="240" w:lineRule="auto"/>
        <w:jc w:val="left"/>
        <w:rPr>
          <w:rFonts w:ascii="Times New Roman" w:eastAsia="Calibri" w:hAnsi="Times New Roman" w:cs="Times New Roman"/>
          <w:b/>
          <w:color w:val="000000"/>
          <w:sz w:val="22"/>
          <w:szCs w:val="22"/>
        </w:rPr>
      </w:pPr>
      <w:r>
        <w:rPr>
          <w:rFonts w:ascii="Times New Roman" w:eastAsia="Calibri" w:hAnsi="Times New Roman" w:cs="Times New Roman"/>
          <w:b/>
          <w:color w:val="000000"/>
          <w:sz w:val="22"/>
          <w:szCs w:val="22"/>
        </w:rPr>
        <w:t>Załącznik:</w:t>
      </w:r>
    </w:p>
    <w:p w14:paraId="36D30E14" w14:textId="77DC1BE4" w:rsidR="002D65E6" w:rsidRPr="002D65E6" w:rsidRDefault="002D65E6" w:rsidP="004B5C66">
      <w:pPr>
        <w:spacing w:line="240" w:lineRule="auto"/>
        <w:jc w:val="left"/>
        <w:rPr>
          <w:rFonts w:ascii="Times New Roman" w:eastAsia="Calibri" w:hAnsi="Times New Roman" w:cs="Times New Roman"/>
          <w:color w:val="000000"/>
          <w:sz w:val="22"/>
          <w:szCs w:val="22"/>
        </w:rPr>
      </w:pPr>
      <w:r w:rsidRPr="002D65E6">
        <w:rPr>
          <w:rFonts w:ascii="Times New Roman" w:eastAsia="Calibri" w:hAnsi="Times New Roman" w:cs="Times New Roman"/>
          <w:color w:val="000000"/>
          <w:sz w:val="22"/>
          <w:szCs w:val="22"/>
        </w:rPr>
        <w:t>Kosztorys ofertowy</w:t>
      </w:r>
    </w:p>
    <w:p w14:paraId="0550A7D0" w14:textId="77777777" w:rsidR="004B5C66" w:rsidRPr="004B5C66" w:rsidRDefault="004B5C66" w:rsidP="004B5C66">
      <w:pPr>
        <w:spacing w:line="240" w:lineRule="auto"/>
        <w:jc w:val="left"/>
        <w:rPr>
          <w:rFonts w:ascii="Times New Roman" w:eastAsia="Calibri" w:hAnsi="Times New Roman" w:cs="Times New Roman"/>
          <w:b/>
          <w:color w:val="000000"/>
          <w:sz w:val="22"/>
          <w:szCs w:val="22"/>
        </w:rPr>
      </w:pPr>
    </w:p>
    <w:p w14:paraId="024293EF" w14:textId="77777777" w:rsidR="004B5C66" w:rsidRPr="004B5C66" w:rsidRDefault="004B5C66" w:rsidP="004B5C66">
      <w:pPr>
        <w:spacing w:line="240" w:lineRule="auto"/>
        <w:jc w:val="left"/>
        <w:rPr>
          <w:rFonts w:ascii="Times New Roman" w:eastAsia="Calibri" w:hAnsi="Times New Roman" w:cs="Times New Roman"/>
          <w:b/>
          <w:color w:val="000000"/>
          <w:sz w:val="22"/>
          <w:szCs w:val="22"/>
        </w:rPr>
      </w:pPr>
    </w:p>
    <w:p w14:paraId="4F31E23C" w14:textId="77777777" w:rsidR="004B5C66" w:rsidRPr="004B5C66" w:rsidRDefault="004B5C66" w:rsidP="004B5C66">
      <w:pPr>
        <w:spacing w:line="240" w:lineRule="auto"/>
        <w:jc w:val="left"/>
        <w:rPr>
          <w:rFonts w:ascii="Times New Roman" w:eastAsia="Calibri" w:hAnsi="Times New Roman" w:cs="Times New Roman"/>
          <w:b/>
          <w:color w:val="000000"/>
          <w:sz w:val="22"/>
          <w:szCs w:val="22"/>
        </w:rPr>
      </w:pPr>
      <w:r w:rsidRPr="004B5C66">
        <w:rPr>
          <w:rFonts w:ascii="Times New Roman" w:eastAsia="Calibri" w:hAnsi="Times New Roman" w:cs="Times New Roman"/>
          <w:b/>
          <w:color w:val="000000"/>
          <w:sz w:val="22"/>
          <w:szCs w:val="22"/>
        </w:rPr>
        <w:t xml:space="preserve">           ZAMAWIAJACY:                                                                         WYKONAWCA:     </w:t>
      </w:r>
    </w:p>
    <w:p w14:paraId="47C0EA4C" w14:textId="77777777" w:rsidR="004B5C66" w:rsidRPr="004B5C66" w:rsidRDefault="004B5C66" w:rsidP="004B5C66">
      <w:pPr>
        <w:tabs>
          <w:tab w:val="left" w:pos="2625"/>
        </w:tabs>
        <w:spacing w:after="160"/>
        <w:jc w:val="left"/>
        <w:rPr>
          <w:rFonts w:ascii="Arial" w:eastAsia="Calibri" w:hAnsi="Arial" w:cs="Arial"/>
          <w:color w:val="000000"/>
          <w:sz w:val="22"/>
          <w:szCs w:val="22"/>
        </w:rPr>
      </w:pPr>
    </w:p>
    <w:p w14:paraId="4EE92F90" w14:textId="77777777" w:rsidR="004B5C66" w:rsidRPr="004B5C66" w:rsidRDefault="004B5C66" w:rsidP="004B5C66">
      <w:pPr>
        <w:spacing w:after="160" w:line="259" w:lineRule="auto"/>
        <w:jc w:val="left"/>
        <w:rPr>
          <w:rFonts w:ascii="Calibri" w:eastAsia="Calibri" w:hAnsi="Calibri" w:cs="Times New Roman"/>
          <w:sz w:val="22"/>
          <w:szCs w:val="22"/>
        </w:rPr>
      </w:pPr>
    </w:p>
    <w:p w14:paraId="4335EA3F" w14:textId="06685D4A" w:rsidR="004B5C66" w:rsidRDefault="004B5C66" w:rsidP="00144D98">
      <w:pPr>
        <w:suppressAutoHyphens/>
        <w:spacing w:line="288" w:lineRule="auto"/>
        <w:rPr>
          <w:rFonts w:cs="Arial"/>
          <w:b/>
          <w:bCs/>
          <w:color w:val="FF0000"/>
          <w:lang w:eastAsia="ar-SA"/>
        </w:rPr>
      </w:pPr>
    </w:p>
    <w:p w14:paraId="6CCF90A9" w14:textId="71ED86BF" w:rsidR="004B5C66" w:rsidRDefault="004B5C66" w:rsidP="00144D98">
      <w:pPr>
        <w:suppressAutoHyphens/>
        <w:spacing w:line="288" w:lineRule="auto"/>
        <w:rPr>
          <w:rFonts w:cs="Arial"/>
          <w:b/>
          <w:bCs/>
          <w:color w:val="FF0000"/>
          <w:lang w:eastAsia="ar-SA"/>
        </w:rPr>
      </w:pPr>
    </w:p>
    <w:p w14:paraId="40574832" w14:textId="6F7974E9" w:rsidR="004B5C66" w:rsidRDefault="004B5C66" w:rsidP="00144D98">
      <w:pPr>
        <w:suppressAutoHyphens/>
        <w:spacing w:line="288" w:lineRule="auto"/>
        <w:rPr>
          <w:rFonts w:cs="Arial"/>
          <w:b/>
          <w:bCs/>
          <w:color w:val="FF0000"/>
          <w:lang w:eastAsia="ar-SA"/>
        </w:rPr>
      </w:pPr>
    </w:p>
    <w:p w14:paraId="3C183E04" w14:textId="1DB09C89" w:rsidR="00144D98" w:rsidRDefault="00144D98" w:rsidP="00144D98">
      <w:pPr>
        <w:suppressAutoHyphens/>
        <w:spacing w:line="288" w:lineRule="auto"/>
        <w:jc w:val="left"/>
        <w:rPr>
          <w:rFonts w:ascii="Times New Roman" w:eastAsia="Times New Roman" w:hAnsi="Times New Roman" w:cs="Times New Roman"/>
          <w:b/>
          <w:bCs/>
          <w:color w:val="FF0000"/>
          <w:sz w:val="22"/>
          <w:szCs w:val="22"/>
          <w:lang w:bidi="en-US"/>
        </w:rPr>
      </w:pPr>
    </w:p>
    <w:p w14:paraId="1B71F124" w14:textId="7D3CA7FC" w:rsidR="004B5C66" w:rsidRDefault="004B5C66" w:rsidP="00144D98">
      <w:pPr>
        <w:suppressAutoHyphens/>
        <w:spacing w:line="288" w:lineRule="auto"/>
        <w:jc w:val="left"/>
        <w:rPr>
          <w:rFonts w:cs="Arial"/>
          <w:color w:val="FF0000"/>
          <w:lang w:eastAsia="ar-SA"/>
        </w:rPr>
      </w:pPr>
    </w:p>
    <w:p w14:paraId="187BFEF0" w14:textId="77AD58FC" w:rsidR="00533163" w:rsidRPr="00A72FD5" w:rsidRDefault="00533163">
      <w:pPr>
        <w:rPr>
          <w:color w:val="FF0000"/>
        </w:rPr>
      </w:pPr>
    </w:p>
    <w:p w14:paraId="442FF725" w14:textId="46D352E5" w:rsidR="0056290F" w:rsidRPr="004B5C66" w:rsidRDefault="0056290F" w:rsidP="0056290F">
      <w:pPr>
        <w:widowControl w:val="0"/>
        <w:suppressAutoHyphens/>
        <w:jc w:val="right"/>
      </w:pPr>
      <w:r w:rsidRPr="004B5C66">
        <w:lastRenderedPageBreak/>
        <w:t>Załącznik nr 5</w:t>
      </w:r>
    </w:p>
    <w:p w14:paraId="7F292094" w14:textId="77777777" w:rsidR="0056290F" w:rsidRPr="004B5C66" w:rsidRDefault="0056290F" w:rsidP="0056290F">
      <w:pPr>
        <w:widowControl w:val="0"/>
        <w:suppressAutoHyphens/>
      </w:pPr>
    </w:p>
    <w:p w14:paraId="40C5B51E" w14:textId="77777777" w:rsidR="0056290F" w:rsidRPr="004B5C66" w:rsidRDefault="0056290F" w:rsidP="0056290F">
      <w:pPr>
        <w:widowControl w:val="0"/>
        <w:suppressAutoHyphens/>
      </w:pPr>
    </w:p>
    <w:p w14:paraId="7BC21D8E" w14:textId="77777777" w:rsidR="0056290F" w:rsidRPr="004B5C66" w:rsidRDefault="0056290F" w:rsidP="0056290F">
      <w:pPr>
        <w:pStyle w:val="NormalnyWeb"/>
        <w:spacing w:line="360" w:lineRule="auto"/>
        <w:ind w:firstLine="567"/>
        <w:jc w:val="center"/>
        <w:rPr>
          <w:rFonts w:ascii="Garamond" w:hAnsi="Garamond" w:cs="Arial"/>
          <w:u w:val="single"/>
        </w:rPr>
      </w:pPr>
      <w:r w:rsidRPr="004B5C66">
        <w:rPr>
          <w:rFonts w:ascii="Garamond" w:hAnsi="Garamond" w:cs="Arial"/>
          <w:u w:val="single"/>
        </w:rPr>
        <w:t>Oświadczenie Wykonawcy</w:t>
      </w:r>
    </w:p>
    <w:p w14:paraId="60F4D2BC" w14:textId="77777777" w:rsidR="0056290F" w:rsidRPr="004B5C66" w:rsidRDefault="0056290F" w:rsidP="0056290F">
      <w:pPr>
        <w:pStyle w:val="NormalnyWeb"/>
        <w:spacing w:line="360" w:lineRule="auto"/>
        <w:ind w:firstLine="567"/>
        <w:jc w:val="both"/>
        <w:rPr>
          <w:rFonts w:ascii="Garamond" w:hAnsi="Garamond" w:cs="Arial"/>
        </w:rPr>
      </w:pPr>
    </w:p>
    <w:p w14:paraId="2B4563C5" w14:textId="77777777" w:rsidR="0056290F" w:rsidRPr="004B5C66" w:rsidRDefault="0056290F" w:rsidP="0056290F">
      <w:pPr>
        <w:pStyle w:val="NormalnyWeb"/>
        <w:spacing w:line="360" w:lineRule="auto"/>
        <w:ind w:firstLine="567"/>
        <w:jc w:val="both"/>
        <w:rPr>
          <w:rFonts w:ascii="Garamond" w:hAnsi="Garamond" w:cs="Arial"/>
        </w:rPr>
      </w:pPr>
    </w:p>
    <w:p w14:paraId="20113E81" w14:textId="77777777" w:rsidR="0056290F" w:rsidRPr="004B5C66" w:rsidRDefault="0056290F" w:rsidP="0056290F">
      <w:pPr>
        <w:pStyle w:val="NormalnyWeb"/>
        <w:spacing w:line="360" w:lineRule="auto"/>
        <w:ind w:firstLine="567"/>
        <w:jc w:val="both"/>
        <w:rPr>
          <w:rFonts w:ascii="Garamond" w:hAnsi="Garamond" w:cs="Arial"/>
        </w:rPr>
      </w:pPr>
      <w:r w:rsidRPr="004B5C66">
        <w:rPr>
          <w:rFonts w:ascii="Garamond" w:hAnsi="Garamond" w:cs="Arial"/>
        </w:rPr>
        <w:t>Oświadczam, że wypełniłem obowiązki informacyjne przewidziane w art. 13 lub art. 14 RODO</w:t>
      </w:r>
      <w:r w:rsidRPr="004B5C66">
        <w:rPr>
          <w:rFonts w:ascii="Garamond" w:hAnsi="Garamond" w:cs="Arial"/>
          <w:vertAlign w:val="superscript"/>
        </w:rPr>
        <w:t>1)</w:t>
      </w:r>
      <w:r w:rsidRPr="004B5C66">
        <w:rPr>
          <w:rFonts w:ascii="Garamond" w:hAnsi="Garamond" w:cs="Arial"/>
        </w:rPr>
        <w:t xml:space="preserve"> wobec osób fizycznych, od których dane osobowe bezpośrednio lub pośrednio pozyskałem w celu ubiegania się o udzielenie zamówienia publicznego w niniejszym postępowaniu.</w:t>
      </w:r>
    </w:p>
    <w:p w14:paraId="503BB0A9" w14:textId="77777777" w:rsidR="0056290F" w:rsidRPr="004B5C66" w:rsidRDefault="0056290F"/>
    <w:sectPr w:rsidR="0056290F" w:rsidRPr="004B5C66" w:rsidSect="00E55E57">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F9E3B" w14:textId="77777777" w:rsidR="00534C84" w:rsidRDefault="00534C84" w:rsidP="0056290F">
      <w:pPr>
        <w:spacing w:line="240" w:lineRule="auto"/>
      </w:pPr>
      <w:r>
        <w:separator/>
      </w:r>
    </w:p>
  </w:endnote>
  <w:endnote w:type="continuationSeparator" w:id="0">
    <w:p w14:paraId="7C32F9D2" w14:textId="77777777" w:rsidR="00534C84" w:rsidRDefault="00534C84" w:rsidP="005629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zcionka tekstu podstawowego">
    <w:altName w:val="Cambri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F0FDA" w14:textId="77777777" w:rsidR="00534C84" w:rsidRDefault="00534C84" w:rsidP="0056290F">
      <w:pPr>
        <w:spacing w:line="240" w:lineRule="auto"/>
      </w:pPr>
      <w:r>
        <w:separator/>
      </w:r>
    </w:p>
  </w:footnote>
  <w:footnote w:type="continuationSeparator" w:id="0">
    <w:p w14:paraId="2020D72D" w14:textId="77777777" w:rsidR="00534C84" w:rsidRDefault="00534C84" w:rsidP="005629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2186B62"/>
    <w:lvl w:ilvl="0">
      <w:start w:val="1"/>
      <w:numFmt w:val="lowerLetter"/>
      <w:lvlText w:val="%1)"/>
      <w:lvlJc w:val="left"/>
      <w:pPr>
        <w:tabs>
          <w:tab w:val="num" w:pos="396"/>
        </w:tabs>
        <w:ind w:left="396" w:hanging="396"/>
      </w:pPr>
      <w:rPr>
        <w:rFont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4C000B90"/>
    <w:name w:val="WW8Num2"/>
    <w:lvl w:ilvl="0">
      <w:start w:val="1"/>
      <w:numFmt w:val="lowerLetter"/>
      <w:lvlText w:val="%1)"/>
      <w:lvlJc w:val="left"/>
      <w:pPr>
        <w:tabs>
          <w:tab w:val="num" w:pos="396"/>
        </w:tabs>
        <w:ind w:left="396" w:hanging="396"/>
      </w:pPr>
      <w:rPr>
        <w:rFont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89C66AC"/>
    <w:multiLevelType w:val="hybridMultilevel"/>
    <w:tmpl w:val="38405D5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ACA0E7E"/>
    <w:multiLevelType w:val="hybridMultilevel"/>
    <w:tmpl w:val="83AE4142"/>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 w15:restartNumberingAfterBreak="0">
    <w:nsid w:val="10A407E2"/>
    <w:multiLevelType w:val="hybridMultilevel"/>
    <w:tmpl w:val="5AD40990"/>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5" w15:restartNumberingAfterBreak="0">
    <w:nsid w:val="17ED04EC"/>
    <w:multiLevelType w:val="hybridMultilevel"/>
    <w:tmpl w:val="030675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A8F0DA7"/>
    <w:multiLevelType w:val="hybridMultilevel"/>
    <w:tmpl w:val="7C0696D0"/>
    <w:lvl w:ilvl="0" w:tplc="87D808AE">
      <w:start w:val="12"/>
      <w:numFmt w:val="decimal"/>
      <w:lvlText w:val="%1."/>
      <w:lvlJc w:val="left"/>
      <w:pPr>
        <w:ind w:left="360" w:hanging="360"/>
      </w:pPr>
      <w:rPr>
        <w:rFonts w:hint="default"/>
      </w:rPr>
    </w:lvl>
    <w:lvl w:ilvl="1" w:tplc="04150019" w:tentative="1">
      <w:start w:val="1"/>
      <w:numFmt w:val="lowerLetter"/>
      <w:lvlText w:val="%2."/>
      <w:lvlJc w:val="left"/>
      <w:pPr>
        <w:ind w:left="24" w:hanging="360"/>
      </w:pPr>
    </w:lvl>
    <w:lvl w:ilvl="2" w:tplc="0415001B" w:tentative="1">
      <w:start w:val="1"/>
      <w:numFmt w:val="lowerRoman"/>
      <w:lvlText w:val="%3."/>
      <w:lvlJc w:val="right"/>
      <w:pPr>
        <w:ind w:left="744" w:hanging="180"/>
      </w:pPr>
    </w:lvl>
    <w:lvl w:ilvl="3" w:tplc="0415000F" w:tentative="1">
      <w:start w:val="1"/>
      <w:numFmt w:val="decimal"/>
      <w:lvlText w:val="%4."/>
      <w:lvlJc w:val="left"/>
      <w:pPr>
        <w:ind w:left="1464" w:hanging="360"/>
      </w:pPr>
    </w:lvl>
    <w:lvl w:ilvl="4" w:tplc="04150019" w:tentative="1">
      <w:start w:val="1"/>
      <w:numFmt w:val="lowerLetter"/>
      <w:lvlText w:val="%5."/>
      <w:lvlJc w:val="left"/>
      <w:pPr>
        <w:ind w:left="2184" w:hanging="360"/>
      </w:pPr>
    </w:lvl>
    <w:lvl w:ilvl="5" w:tplc="0415001B" w:tentative="1">
      <w:start w:val="1"/>
      <w:numFmt w:val="lowerRoman"/>
      <w:lvlText w:val="%6."/>
      <w:lvlJc w:val="right"/>
      <w:pPr>
        <w:ind w:left="2904" w:hanging="180"/>
      </w:pPr>
    </w:lvl>
    <w:lvl w:ilvl="6" w:tplc="0415000F" w:tentative="1">
      <w:start w:val="1"/>
      <w:numFmt w:val="decimal"/>
      <w:lvlText w:val="%7."/>
      <w:lvlJc w:val="left"/>
      <w:pPr>
        <w:ind w:left="3624" w:hanging="360"/>
      </w:pPr>
    </w:lvl>
    <w:lvl w:ilvl="7" w:tplc="04150019" w:tentative="1">
      <w:start w:val="1"/>
      <w:numFmt w:val="lowerLetter"/>
      <w:lvlText w:val="%8."/>
      <w:lvlJc w:val="left"/>
      <w:pPr>
        <w:ind w:left="4344" w:hanging="360"/>
      </w:pPr>
    </w:lvl>
    <w:lvl w:ilvl="8" w:tplc="0415001B" w:tentative="1">
      <w:start w:val="1"/>
      <w:numFmt w:val="lowerRoman"/>
      <w:lvlText w:val="%9."/>
      <w:lvlJc w:val="right"/>
      <w:pPr>
        <w:ind w:left="5064" w:hanging="180"/>
      </w:pPr>
    </w:lvl>
  </w:abstractNum>
  <w:abstractNum w:abstractNumId="8" w15:restartNumberingAfterBreak="0">
    <w:nsid w:val="1D6A32DA"/>
    <w:multiLevelType w:val="hybridMultilevel"/>
    <w:tmpl w:val="62B07AAE"/>
    <w:lvl w:ilvl="0" w:tplc="BFB89DFC">
      <w:start w:val="1"/>
      <w:numFmt w:val="decimal"/>
      <w:lvlText w:val="%1)"/>
      <w:lvlJc w:val="left"/>
      <w:pPr>
        <w:ind w:left="785" w:hanging="360"/>
      </w:pPr>
      <w:rPr>
        <w:rFonts w:hint="default"/>
      </w:rPr>
    </w:lvl>
    <w:lvl w:ilvl="1" w:tplc="EE5282C2">
      <w:start w:val="1"/>
      <w:numFmt w:val="decimal"/>
      <w:lvlText w:val="%2."/>
      <w:lvlJc w:val="left"/>
      <w:pPr>
        <w:tabs>
          <w:tab w:val="num" w:pos="1505"/>
        </w:tabs>
        <w:ind w:left="1505" w:hanging="360"/>
      </w:pPr>
      <w:rPr>
        <w:rFonts w:hint="default"/>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26110389"/>
    <w:multiLevelType w:val="hybridMultilevel"/>
    <w:tmpl w:val="AD286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997E95"/>
    <w:multiLevelType w:val="hybridMultilevel"/>
    <w:tmpl w:val="19C2AFD4"/>
    <w:lvl w:ilvl="0" w:tplc="D20CB428">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73A0915"/>
    <w:multiLevelType w:val="hybridMultilevel"/>
    <w:tmpl w:val="A5C4CA50"/>
    <w:lvl w:ilvl="0" w:tplc="FDE62A28">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9CC2A95"/>
    <w:multiLevelType w:val="hybridMultilevel"/>
    <w:tmpl w:val="8B18A5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A8D1922"/>
    <w:multiLevelType w:val="hybridMultilevel"/>
    <w:tmpl w:val="B8D8BA3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2C7D00A3"/>
    <w:multiLevelType w:val="hybridMultilevel"/>
    <w:tmpl w:val="B908D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94649F"/>
    <w:multiLevelType w:val="hybridMultilevel"/>
    <w:tmpl w:val="B5702974"/>
    <w:name w:val="WW8Num3222"/>
    <w:lvl w:ilvl="0" w:tplc="D37EFF00">
      <w:start w:val="2"/>
      <w:numFmt w:val="decimal"/>
      <w:lvlText w:val="%1."/>
      <w:lvlJc w:val="left"/>
      <w:pPr>
        <w:tabs>
          <w:tab w:val="num" w:pos="340"/>
        </w:tabs>
        <w:ind w:left="340" w:hanging="340"/>
      </w:pPr>
      <w:rPr>
        <w:rFonts w:ascii="Times New Roman" w:hAnsi="Times New Roman" w:cs="Times New Roman" w:hint="default"/>
        <w:b w:val="0"/>
        <w:bCs w:val="0"/>
        <w:i w:val="0"/>
        <w:i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5251D86"/>
    <w:multiLevelType w:val="hybridMultilevel"/>
    <w:tmpl w:val="F438B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173BC8"/>
    <w:multiLevelType w:val="hybridMultilevel"/>
    <w:tmpl w:val="C04CC0E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3E906B1D"/>
    <w:multiLevelType w:val="hybridMultilevel"/>
    <w:tmpl w:val="13CA8362"/>
    <w:lvl w:ilvl="0" w:tplc="690A283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E10746"/>
    <w:multiLevelType w:val="hybridMultilevel"/>
    <w:tmpl w:val="B128F29A"/>
    <w:lvl w:ilvl="0" w:tplc="C3D2EDD0">
      <w:start w:val="1"/>
      <w:numFmt w:val="decimal"/>
      <w:lvlText w:val="%1."/>
      <w:lvlJc w:val="left"/>
      <w:pPr>
        <w:tabs>
          <w:tab w:val="num" w:pos="720"/>
        </w:tabs>
        <w:ind w:left="720" w:hanging="360"/>
      </w:pPr>
      <w:rPr>
        <w:rFonts w:ascii="Arial" w:eastAsia="Times New Roman" w:hAnsi="Arial" w:cs="Arial" w:hint="default"/>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16B6B02"/>
    <w:multiLevelType w:val="hybridMultilevel"/>
    <w:tmpl w:val="F56CB52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C31480"/>
    <w:multiLevelType w:val="hybridMultilevel"/>
    <w:tmpl w:val="3CBC8AD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6C533AC"/>
    <w:multiLevelType w:val="hybridMultilevel"/>
    <w:tmpl w:val="D06A19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B083F89"/>
    <w:multiLevelType w:val="hybridMultilevel"/>
    <w:tmpl w:val="7E10900E"/>
    <w:lvl w:ilvl="0" w:tplc="0415000B">
      <w:start w:val="1"/>
      <w:numFmt w:val="bullet"/>
      <w:lvlText w:val=""/>
      <w:lvlJc w:val="left"/>
      <w:pPr>
        <w:ind w:left="1320" w:hanging="360"/>
      </w:pPr>
      <w:rPr>
        <w:rFonts w:ascii="Wingdings" w:hAnsi="Wingdings"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26" w15:restartNumberingAfterBreak="0">
    <w:nsid w:val="5202692B"/>
    <w:multiLevelType w:val="hybridMultilevel"/>
    <w:tmpl w:val="AA12F04E"/>
    <w:name w:val="WW8Num174232222223"/>
    <w:lvl w:ilvl="0" w:tplc="3CC6DE8E">
      <w:start w:val="2"/>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3B74BB0"/>
    <w:multiLevelType w:val="multilevel"/>
    <w:tmpl w:val="6326FE3C"/>
    <w:lvl w:ilvl="0">
      <w:start w:val="1"/>
      <w:numFmt w:val="decimal"/>
      <w:lvlText w:val="%1."/>
      <w:lvlJc w:val="left"/>
      <w:pPr>
        <w:tabs>
          <w:tab w:val="num" w:pos="360"/>
        </w:tabs>
        <w:ind w:left="360" w:hanging="360"/>
      </w:pPr>
      <w:rPr>
        <w:rFonts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4B02156"/>
    <w:multiLevelType w:val="hybridMultilevel"/>
    <w:tmpl w:val="5C4AE494"/>
    <w:lvl w:ilvl="0" w:tplc="0F6046EC">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4B1461D"/>
    <w:multiLevelType w:val="hybridMultilevel"/>
    <w:tmpl w:val="C82845D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EE73F1"/>
    <w:multiLevelType w:val="hybridMultilevel"/>
    <w:tmpl w:val="4D9016F4"/>
    <w:name w:val="WW8Num1532"/>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56304793"/>
    <w:multiLevelType w:val="hybridMultilevel"/>
    <w:tmpl w:val="0C52E65A"/>
    <w:lvl w:ilvl="0" w:tplc="A194308A">
      <w:start w:val="1"/>
      <w:numFmt w:val="bullet"/>
      <w:lvlText w:val=""/>
      <w:lvlJc w:val="left"/>
      <w:pPr>
        <w:ind w:left="1875" w:hanging="360"/>
      </w:pPr>
      <w:rPr>
        <w:rFonts w:ascii="Wingdings" w:hAnsi="Wingdings" w:hint="default"/>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32" w15:restartNumberingAfterBreak="0">
    <w:nsid w:val="5ADE3FFE"/>
    <w:multiLevelType w:val="hybridMultilevel"/>
    <w:tmpl w:val="50900E28"/>
    <w:name w:val="WW8Num32222"/>
    <w:lvl w:ilvl="0" w:tplc="24DA118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06324C"/>
    <w:multiLevelType w:val="multilevel"/>
    <w:tmpl w:val="832479F8"/>
    <w:lvl w:ilvl="0">
      <w:start w:val="3"/>
      <w:numFmt w:val="decimal"/>
      <w:lvlText w:val="%1."/>
      <w:lvlJc w:val="left"/>
      <w:pPr>
        <w:tabs>
          <w:tab w:val="num" w:pos="360"/>
        </w:tabs>
        <w:ind w:left="360" w:hanging="36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E3E3681"/>
    <w:multiLevelType w:val="hybridMultilevel"/>
    <w:tmpl w:val="5CE07D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682BAC"/>
    <w:multiLevelType w:val="hybridMultilevel"/>
    <w:tmpl w:val="153A8F70"/>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6CB43B3"/>
    <w:multiLevelType w:val="hybridMultilevel"/>
    <w:tmpl w:val="F0883FEE"/>
    <w:lvl w:ilvl="0" w:tplc="720A4B3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D4D0460"/>
    <w:multiLevelType w:val="hybridMultilevel"/>
    <w:tmpl w:val="13C25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3D7453"/>
    <w:multiLevelType w:val="hybridMultilevel"/>
    <w:tmpl w:val="E21A848E"/>
    <w:lvl w:ilvl="0" w:tplc="7ADCE536">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9" w15:restartNumberingAfterBreak="0">
    <w:nsid w:val="71470FF1"/>
    <w:multiLevelType w:val="hybridMultilevel"/>
    <w:tmpl w:val="9976EBB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7F0A7E62"/>
    <w:multiLevelType w:val="hybridMultilevel"/>
    <w:tmpl w:val="916081D2"/>
    <w:lvl w:ilvl="0" w:tplc="4E741A20">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FC44E79"/>
    <w:multiLevelType w:val="hybridMultilevel"/>
    <w:tmpl w:val="93CEE0FC"/>
    <w:lvl w:ilvl="0" w:tplc="96F00688">
      <w:start w:val="4"/>
      <w:numFmt w:val="lowerLetter"/>
      <w:lvlText w:val="%1)"/>
      <w:lvlJc w:val="left"/>
      <w:pPr>
        <w:ind w:left="37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1"/>
  </w:num>
  <w:num w:numId="3">
    <w:abstractNumId w:val="6"/>
  </w:num>
  <w:num w:numId="4">
    <w:abstractNumId w:val="17"/>
  </w:num>
  <w:num w:numId="5">
    <w:abstractNumId w:val="8"/>
  </w:num>
  <w:num w:numId="6">
    <w:abstractNumId w:val="31"/>
  </w:num>
  <w:num w:numId="7">
    <w:abstractNumId w:val="0"/>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41"/>
  </w:num>
  <w:num w:numId="12">
    <w:abstractNumId w:val="30"/>
  </w:num>
  <w:num w:numId="13">
    <w:abstractNumId w:val="2"/>
  </w:num>
  <w:num w:numId="14">
    <w:abstractNumId w:val="22"/>
  </w:num>
  <w:num w:numId="15">
    <w:abstractNumId w:val="15"/>
  </w:num>
  <w:num w:numId="16">
    <w:abstractNumId w:val="5"/>
  </w:num>
  <w:num w:numId="17">
    <w:abstractNumId w:val="38"/>
  </w:num>
  <w:num w:numId="18">
    <w:abstractNumId w:val="27"/>
  </w:num>
  <w:num w:numId="1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2"/>
  </w:num>
  <w:num w:numId="23">
    <w:abstractNumId w:val="33"/>
  </w:num>
  <w:num w:numId="24">
    <w:abstractNumId w:val="25"/>
  </w:num>
  <w:num w:numId="25">
    <w:abstractNumId w:val="12"/>
  </w:num>
  <w:num w:numId="26">
    <w:abstractNumId w:val="28"/>
  </w:num>
  <w:num w:numId="27">
    <w:abstractNumId w:val="37"/>
  </w:num>
  <w:num w:numId="28">
    <w:abstractNumId w:val="10"/>
  </w:num>
  <w:num w:numId="29">
    <w:abstractNumId w:val="34"/>
  </w:num>
  <w:num w:numId="30">
    <w:abstractNumId w:val="14"/>
  </w:num>
  <w:num w:numId="31">
    <w:abstractNumId w:val="7"/>
  </w:num>
  <w:num w:numId="32">
    <w:abstractNumId w:val="3"/>
  </w:num>
  <w:num w:numId="33">
    <w:abstractNumId w:val="13"/>
  </w:num>
  <w:num w:numId="34">
    <w:abstractNumId w:val="20"/>
  </w:num>
  <w:num w:numId="35">
    <w:abstractNumId w:val="36"/>
  </w:num>
  <w:num w:numId="36">
    <w:abstractNumId w:val="40"/>
  </w:num>
  <w:num w:numId="37">
    <w:abstractNumId w:val="23"/>
  </w:num>
  <w:num w:numId="38">
    <w:abstractNumId w:val="35"/>
  </w:num>
  <w:num w:numId="39">
    <w:abstractNumId w:val="9"/>
  </w:num>
  <w:num w:numId="40">
    <w:abstractNumId w:val="29"/>
  </w:num>
  <w:num w:numId="41">
    <w:abstractNumId w:val="4"/>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01"/>
    <w:rsid w:val="00002285"/>
    <w:rsid w:val="00013908"/>
    <w:rsid w:val="00023B98"/>
    <w:rsid w:val="0002501D"/>
    <w:rsid w:val="00034464"/>
    <w:rsid w:val="000436AC"/>
    <w:rsid w:val="000D322D"/>
    <w:rsid w:val="000E6E2F"/>
    <w:rsid w:val="001142F4"/>
    <w:rsid w:val="00144D98"/>
    <w:rsid w:val="00153056"/>
    <w:rsid w:val="001567FF"/>
    <w:rsid w:val="00171F3D"/>
    <w:rsid w:val="001812E0"/>
    <w:rsid w:val="001A04B7"/>
    <w:rsid w:val="00207DFF"/>
    <w:rsid w:val="00230701"/>
    <w:rsid w:val="00253472"/>
    <w:rsid w:val="00260D2F"/>
    <w:rsid w:val="00266ADA"/>
    <w:rsid w:val="00286314"/>
    <w:rsid w:val="00297288"/>
    <w:rsid w:val="002B33E8"/>
    <w:rsid w:val="002D174B"/>
    <w:rsid w:val="002D35CA"/>
    <w:rsid w:val="002D65E6"/>
    <w:rsid w:val="002E2E36"/>
    <w:rsid w:val="003333EC"/>
    <w:rsid w:val="00336A9A"/>
    <w:rsid w:val="00344C1D"/>
    <w:rsid w:val="00345173"/>
    <w:rsid w:val="0037296A"/>
    <w:rsid w:val="003779DE"/>
    <w:rsid w:val="00386D0C"/>
    <w:rsid w:val="0039538C"/>
    <w:rsid w:val="00493B50"/>
    <w:rsid w:val="004A2994"/>
    <w:rsid w:val="004B1097"/>
    <w:rsid w:val="004B5C66"/>
    <w:rsid w:val="004B755F"/>
    <w:rsid w:val="004D3D59"/>
    <w:rsid w:val="004E5DAE"/>
    <w:rsid w:val="004E76F1"/>
    <w:rsid w:val="00510884"/>
    <w:rsid w:val="00512DC1"/>
    <w:rsid w:val="00514FC7"/>
    <w:rsid w:val="00533163"/>
    <w:rsid w:val="00534C84"/>
    <w:rsid w:val="005424B1"/>
    <w:rsid w:val="005536C1"/>
    <w:rsid w:val="0056290F"/>
    <w:rsid w:val="005A5D0E"/>
    <w:rsid w:val="005A604F"/>
    <w:rsid w:val="005B768F"/>
    <w:rsid w:val="005F41A3"/>
    <w:rsid w:val="00623405"/>
    <w:rsid w:val="006261B4"/>
    <w:rsid w:val="006713FB"/>
    <w:rsid w:val="006A74CE"/>
    <w:rsid w:val="006D48A9"/>
    <w:rsid w:val="006E7DEE"/>
    <w:rsid w:val="00765BA7"/>
    <w:rsid w:val="007737E6"/>
    <w:rsid w:val="00785F61"/>
    <w:rsid w:val="007B2F1B"/>
    <w:rsid w:val="007D1B2C"/>
    <w:rsid w:val="007E0B92"/>
    <w:rsid w:val="00834FB9"/>
    <w:rsid w:val="00851D73"/>
    <w:rsid w:val="008A4BEF"/>
    <w:rsid w:val="008A4C99"/>
    <w:rsid w:val="008D5882"/>
    <w:rsid w:val="00923721"/>
    <w:rsid w:val="009765E6"/>
    <w:rsid w:val="009B6E62"/>
    <w:rsid w:val="009B7366"/>
    <w:rsid w:val="009D24B1"/>
    <w:rsid w:val="009D2AD6"/>
    <w:rsid w:val="009E01A7"/>
    <w:rsid w:val="00A079C7"/>
    <w:rsid w:val="00A44EE7"/>
    <w:rsid w:val="00A71566"/>
    <w:rsid w:val="00A72FD5"/>
    <w:rsid w:val="00A733B5"/>
    <w:rsid w:val="00AD5CE8"/>
    <w:rsid w:val="00AD6F5F"/>
    <w:rsid w:val="00AE1622"/>
    <w:rsid w:val="00AE429F"/>
    <w:rsid w:val="00B230A4"/>
    <w:rsid w:val="00B26CE6"/>
    <w:rsid w:val="00B334BF"/>
    <w:rsid w:val="00B53829"/>
    <w:rsid w:val="00B548D1"/>
    <w:rsid w:val="00B87D8C"/>
    <w:rsid w:val="00BA01CB"/>
    <w:rsid w:val="00BA2CCD"/>
    <w:rsid w:val="00BC08DB"/>
    <w:rsid w:val="00BC3919"/>
    <w:rsid w:val="00BF7C90"/>
    <w:rsid w:val="00C14C6B"/>
    <w:rsid w:val="00C438E4"/>
    <w:rsid w:val="00C52C69"/>
    <w:rsid w:val="00C67EAC"/>
    <w:rsid w:val="00C70AC5"/>
    <w:rsid w:val="00CB3D49"/>
    <w:rsid w:val="00CB6EDC"/>
    <w:rsid w:val="00CD6CA3"/>
    <w:rsid w:val="00CE1A0C"/>
    <w:rsid w:val="00D05D8C"/>
    <w:rsid w:val="00D10032"/>
    <w:rsid w:val="00D213B2"/>
    <w:rsid w:val="00D2291B"/>
    <w:rsid w:val="00D22F3A"/>
    <w:rsid w:val="00D263AE"/>
    <w:rsid w:val="00D32628"/>
    <w:rsid w:val="00D34757"/>
    <w:rsid w:val="00D36840"/>
    <w:rsid w:val="00D370E0"/>
    <w:rsid w:val="00D427B2"/>
    <w:rsid w:val="00D45484"/>
    <w:rsid w:val="00DA058D"/>
    <w:rsid w:val="00DE3D28"/>
    <w:rsid w:val="00DF7F6C"/>
    <w:rsid w:val="00E20D7D"/>
    <w:rsid w:val="00E237C6"/>
    <w:rsid w:val="00E35020"/>
    <w:rsid w:val="00E528A1"/>
    <w:rsid w:val="00E55E57"/>
    <w:rsid w:val="00EA50B7"/>
    <w:rsid w:val="00EB488C"/>
    <w:rsid w:val="00EB5364"/>
    <w:rsid w:val="00EF3511"/>
    <w:rsid w:val="00F2730D"/>
    <w:rsid w:val="00F659C2"/>
    <w:rsid w:val="00F75312"/>
    <w:rsid w:val="00F962AD"/>
    <w:rsid w:val="00FB00E4"/>
    <w:rsid w:val="00FB584F"/>
    <w:rsid w:val="00FC0B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763E"/>
  <w15:chartTrackingRefBased/>
  <w15:docId w15:val="{007E7DC3-333C-4105-A5FF-47C8395C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E3D28"/>
    <w:pPr>
      <w:spacing w:after="0" w:line="360" w:lineRule="auto"/>
      <w:jc w:val="both"/>
    </w:pPr>
    <w:rPr>
      <w:rFonts w:ascii="Garamond" w:hAnsi="Garamond"/>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E3D28"/>
    <w:rPr>
      <w:color w:val="0563C1" w:themeColor="hyperlink"/>
      <w:u w:val="single"/>
    </w:rPr>
  </w:style>
  <w:style w:type="paragraph" w:styleId="Akapitzlist">
    <w:name w:val="List Paragraph"/>
    <w:aliases w:val="Lista 1"/>
    <w:basedOn w:val="Normalny"/>
    <w:link w:val="AkapitzlistZnak"/>
    <w:uiPriority w:val="34"/>
    <w:qFormat/>
    <w:rsid w:val="00DE3D28"/>
    <w:pPr>
      <w:ind w:left="720"/>
      <w:contextualSpacing/>
    </w:pPr>
  </w:style>
  <w:style w:type="character" w:customStyle="1" w:styleId="AkapitzlistZnak">
    <w:name w:val="Akapit z listą Znak"/>
    <w:aliases w:val="Lista 1 Znak"/>
    <w:link w:val="Akapitzlist"/>
    <w:uiPriority w:val="99"/>
    <w:rsid w:val="00DE3D28"/>
    <w:rPr>
      <w:rFonts w:ascii="Garamond" w:hAnsi="Garamond"/>
      <w:sz w:val="24"/>
      <w:szCs w:val="24"/>
    </w:rPr>
  </w:style>
  <w:style w:type="paragraph" w:styleId="Bezodstpw">
    <w:name w:val="No Spacing"/>
    <w:basedOn w:val="Normalny"/>
    <w:link w:val="BezodstpwZnak"/>
    <w:uiPriority w:val="1"/>
    <w:qFormat/>
    <w:rsid w:val="00144D98"/>
    <w:pPr>
      <w:spacing w:line="240" w:lineRule="auto"/>
    </w:pPr>
    <w:rPr>
      <w:rFonts w:ascii="Calibri" w:eastAsia="Times New Roman" w:hAnsi="Calibri" w:cs="Times New Roman"/>
      <w:sz w:val="20"/>
      <w:szCs w:val="20"/>
      <w:lang w:val="en-US" w:bidi="en-US"/>
    </w:rPr>
  </w:style>
  <w:style w:type="character" w:customStyle="1" w:styleId="BezodstpwZnak">
    <w:name w:val="Bez odstępów Znak"/>
    <w:link w:val="Bezodstpw"/>
    <w:uiPriority w:val="1"/>
    <w:rsid w:val="00144D98"/>
    <w:rPr>
      <w:rFonts w:ascii="Calibri" w:eastAsia="Times New Roman" w:hAnsi="Calibri" w:cs="Times New Roman"/>
      <w:sz w:val="20"/>
      <w:szCs w:val="20"/>
      <w:lang w:val="en-US" w:bidi="en-US"/>
    </w:rPr>
  </w:style>
  <w:style w:type="paragraph" w:customStyle="1" w:styleId="Wcicienormalne1">
    <w:name w:val="Wcięcie normalne1"/>
    <w:basedOn w:val="Normalny"/>
    <w:rsid w:val="00144D98"/>
    <w:pPr>
      <w:widowControl w:val="0"/>
      <w:suppressAutoHyphens/>
      <w:spacing w:line="240" w:lineRule="auto"/>
      <w:ind w:left="708" w:hanging="397"/>
    </w:pPr>
    <w:rPr>
      <w:rFonts w:ascii="Times New Roman" w:eastAsia="Lucida Sans Unicode" w:hAnsi="Times New Roman" w:cs="Times New Roman"/>
      <w:lang w:eastAsia="ar-SA"/>
    </w:rPr>
  </w:style>
  <w:style w:type="paragraph" w:customStyle="1" w:styleId="Style2">
    <w:name w:val="Style2"/>
    <w:basedOn w:val="Normalny"/>
    <w:uiPriority w:val="99"/>
    <w:rsid w:val="00144D98"/>
    <w:pPr>
      <w:widowControl w:val="0"/>
      <w:suppressAutoHyphens/>
      <w:autoSpaceDE w:val="0"/>
      <w:spacing w:line="367" w:lineRule="exact"/>
      <w:ind w:left="964" w:hanging="397"/>
      <w:jc w:val="center"/>
    </w:pPr>
    <w:rPr>
      <w:rFonts w:ascii="Times New Roman" w:eastAsia="Times New Roman" w:hAnsi="Times New Roman" w:cs="Calibri"/>
      <w:lang w:eastAsia="ar-SA"/>
    </w:rPr>
  </w:style>
  <w:style w:type="paragraph" w:styleId="Tekstdymka">
    <w:name w:val="Balloon Text"/>
    <w:basedOn w:val="Normalny"/>
    <w:link w:val="TekstdymkaZnak"/>
    <w:uiPriority w:val="99"/>
    <w:semiHidden/>
    <w:unhideWhenUsed/>
    <w:rsid w:val="00144D9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4D98"/>
    <w:rPr>
      <w:rFonts w:ascii="Segoe UI" w:hAnsi="Segoe UI" w:cs="Segoe UI"/>
      <w:sz w:val="18"/>
      <w:szCs w:val="18"/>
    </w:rPr>
  </w:style>
  <w:style w:type="paragraph" w:styleId="NormalnyWeb">
    <w:name w:val="Normal (Web)"/>
    <w:basedOn w:val="Normalny"/>
    <w:uiPriority w:val="99"/>
    <w:unhideWhenUsed/>
    <w:rsid w:val="00253472"/>
    <w:pPr>
      <w:spacing w:line="240" w:lineRule="auto"/>
      <w:jc w:val="left"/>
    </w:pPr>
    <w:rPr>
      <w:rFonts w:ascii="Calibri" w:eastAsia="Calibri" w:hAnsi="Calibri" w:cs="Times New Roman"/>
      <w:lang w:eastAsia="pl-PL"/>
    </w:rPr>
  </w:style>
  <w:style w:type="paragraph" w:styleId="Nagwek">
    <w:name w:val="header"/>
    <w:basedOn w:val="Normalny"/>
    <w:link w:val="NagwekZnak"/>
    <w:uiPriority w:val="99"/>
    <w:unhideWhenUsed/>
    <w:rsid w:val="0056290F"/>
    <w:pPr>
      <w:tabs>
        <w:tab w:val="center" w:pos="4536"/>
        <w:tab w:val="right" w:pos="9072"/>
      </w:tabs>
      <w:spacing w:line="240" w:lineRule="auto"/>
    </w:pPr>
  </w:style>
  <w:style w:type="character" w:customStyle="1" w:styleId="NagwekZnak">
    <w:name w:val="Nagłówek Znak"/>
    <w:basedOn w:val="Domylnaczcionkaakapitu"/>
    <w:link w:val="Nagwek"/>
    <w:uiPriority w:val="99"/>
    <w:rsid w:val="0056290F"/>
    <w:rPr>
      <w:rFonts w:ascii="Garamond" w:hAnsi="Garamond"/>
      <w:sz w:val="24"/>
      <w:szCs w:val="24"/>
    </w:rPr>
  </w:style>
  <w:style w:type="paragraph" w:styleId="Stopka">
    <w:name w:val="footer"/>
    <w:basedOn w:val="Normalny"/>
    <w:link w:val="StopkaZnak"/>
    <w:uiPriority w:val="99"/>
    <w:unhideWhenUsed/>
    <w:rsid w:val="0056290F"/>
    <w:pPr>
      <w:tabs>
        <w:tab w:val="center" w:pos="4536"/>
        <w:tab w:val="right" w:pos="9072"/>
      </w:tabs>
      <w:spacing w:line="240" w:lineRule="auto"/>
    </w:pPr>
  </w:style>
  <w:style w:type="character" w:customStyle="1" w:styleId="StopkaZnak">
    <w:name w:val="Stopka Znak"/>
    <w:basedOn w:val="Domylnaczcionkaakapitu"/>
    <w:link w:val="Stopka"/>
    <w:uiPriority w:val="99"/>
    <w:rsid w:val="0056290F"/>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9720">
      <w:bodyDiv w:val="1"/>
      <w:marLeft w:val="0"/>
      <w:marRight w:val="0"/>
      <w:marTop w:val="0"/>
      <w:marBottom w:val="0"/>
      <w:divBdr>
        <w:top w:val="none" w:sz="0" w:space="0" w:color="auto"/>
        <w:left w:val="none" w:sz="0" w:space="0" w:color="auto"/>
        <w:bottom w:val="none" w:sz="0" w:space="0" w:color="auto"/>
        <w:right w:val="none" w:sz="0" w:space="0" w:color="auto"/>
      </w:divBdr>
    </w:div>
    <w:div w:id="545020682">
      <w:bodyDiv w:val="1"/>
      <w:marLeft w:val="0"/>
      <w:marRight w:val="0"/>
      <w:marTop w:val="0"/>
      <w:marBottom w:val="0"/>
      <w:divBdr>
        <w:top w:val="none" w:sz="0" w:space="0" w:color="auto"/>
        <w:left w:val="none" w:sz="0" w:space="0" w:color="auto"/>
        <w:bottom w:val="none" w:sz="0" w:space="0" w:color="auto"/>
        <w:right w:val="none" w:sz="0" w:space="0" w:color="auto"/>
      </w:divBdr>
    </w:div>
    <w:div w:id="565066574">
      <w:bodyDiv w:val="1"/>
      <w:marLeft w:val="0"/>
      <w:marRight w:val="0"/>
      <w:marTop w:val="0"/>
      <w:marBottom w:val="0"/>
      <w:divBdr>
        <w:top w:val="none" w:sz="0" w:space="0" w:color="auto"/>
        <w:left w:val="none" w:sz="0" w:space="0" w:color="auto"/>
        <w:bottom w:val="none" w:sz="0" w:space="0" w:color="auto"/>
        <w:right w:val="none" w:sz="0" w:space="0" w:color="auto"/>
      </w:divBdr>
    </w:div>
    <w:div w:id="783497500">
      <w:bodyDiv w:val="1"/>
      <w:marLeft w:val="0"/>
      <w:marRight w:val="0"/>
      <w:marTop w:val="0"/>
      <w:marBottom w:val="0"/>
      <w:divBdr>
        <w:top w:val="none" w:sz="0" w:space="0" w:color="auto"/>
        <w:left w:val="none" w:sz="0" w:space="0" w:color="auto"/>
        <w:bottom w:val="none" w:sz="0" w:space="0" w:color="auto"/>
        <w:right w:val="none" w:sz="0" w:space="0" w:color="auto"/>
      </w:divBdr>
    </w:div>
    <w:div w:id="1079715733">
      <w:bodyDiv w:val="1"/>
      <w:marLeft w:val="0"/>
      <w:marRight w:val="0"/>
      <w:marTop w:val="0"/>
      <w:marBottom w:val="0"/>
      <w:divBdr>
        <w:top w:val="none" w:sz="0" w:space="0" w:color="auto"/>
        <w:left w:val="none" w:sz="0" w:space="0" w:color="auto"/>
        <w:bottom w:val="none" w:sz="0" w:space="0" w:color="auto"/>
        <w:right w:val="none" w:sz="0" w:space="0" w:color="auto"/>
      </w:divBdr>
    </w:div>
    <w:div w:id="1871724320">
      <w:bodyDiv w:val="1"/>
      <w:marLeft w:val="0"/>
      <w:marRight w:val="0"/>
      <w:marTop w:val="0"/>
      <w:marBottom w:val="0"/>
      <w:divBdr>
        <w:top w:val="none" w:sz="0" w:space="0" w:color="auto"/>
        <w:left w:val="none" w:sz="0" w:space="0" w:color="auto"/>
        <w:bottom w:val="none" w:sz="0" w:space="0" w:color="auto"/>
        <w:right w:val="none" w:sz="0" w:space="0" w:color="auto"/>
      </w:divBdr>
    </w:div>
    <w:div w:id="18965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ody.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AE7C0-9FDA-42C0-8C5E-292936D7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4210</Words>
  <Characters>25260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Jabłońska</dc:creator>
  <cp:keywords/>
  <dc:description/>
  <cp:lastModifiedBy>Renata Jabłońska</cp:lastModifiedBy>
  <cp:revision>15</cp:revision>
  <cp:lastPrinted>2019-05-20T11:22:00Z</cp:lastPrinted>
  <dcterms:created xsi:type="dcterms:W3CDTF">2019-05-20T11:33:00Z</dcterms:created>
  <dcterms:modified xsi:type="dcterms:W3CDTF">2019-05-24T12:00:00Z</dcterms:modified>
</cp:coreProperties>
</file>